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962" w:rsidRDefault="009D2962">
      <w:pPr>
        <w:pStyle w:val="Title"/>
      </w:pPr>
      <w:bookmarkStart w:id="0" w:name="_GoBack"/>
      <w:bookmarkEnd w:id="0"/>
      <w:r>
        <w:t>Vectors</w:t>
      </w:r>
    </w:p>
    <w:p w:rsidR="009D2962" w:rsidRDefault="009D2962"/>
    <w:p w:rsidR="009D2962" w:rsidRDefault="009D2962">
      <w:r>
        <w:t xml:space="preserve">Real numbers are called </w:t>
      </w:r>
      <w:r>
        <w:rPr>
          <w:i/>
          <w:iCs/>
        </w:rPr>
        <w:t>scalars</w:t>
      </w:r>
      <w:r>
        <w:t xml:space="preserve">.  </w:t>
      </w:r>
      <w:r>
        <w:rPr>
          <w:i/>
          <w:iCs/>
        </w:rPr>
        <w:t>Scalar arithmetic</w:t>
      </w:r>
      <w:r>
        <w:t xml:space="preserve"> is what we do with the operations of addition, subtraction, multiplication, and division of real numbers.</w:t>
      </w:r>
    </w:p>
    <w:p w:rsidR="009D2962" w:rsidRDefault="009D2962"/>
    <w:p w:rsidR="009D2962" w:rsidRDefault="009D2962">
      <w:r>
        <w:tab/>
        <w:t xml:space="preserve">Ex/  2 + 3 = 5,  15 </w:t>
      </w:r>
      <w:r>
        <w:sym w:font="Symbol" w:char="F0B8"/>
      </w:r>
      <w:r>
        <w:t>3 = 5</w:t>
      </w:r>
    </w:p>
    <w:p w:rsidR="009D2962" w:rsidRDefault="009D2962"/>
    <w:p w:rsidR="009D2962" w:rsidRDefault="009D2962">
      <w:r>
        <w:t xml:space="preserve">A </w:t>
      </w:r>
      <w:r>
        <w:rPr>
          <w:i/>
          <w:iCs/>
        </w:rPr>
        <w:t>vector</w:t>
      </w:r>
      <w:r>
        <w:t xml:space="preserve"> is an ordered (in some specific order) array (two or more) of numbers.</w:t>
      </w:r>
    </w:p>
    <w:p w:rsidR="009D2962" w:rsidRDefault="009D2962"/>
    <w:p w:rsidR="009D2962" w:rsidRDefault="009D2962">
      <w:r>
        <w:t xml:space="preserve">Each number in a vector is called an </w:t>
      </w:r>
      <w:r>
        <w:rPr>
          <w:i/>
          <w:iCs/>
        </w:rPr>
        <w:t>element</w:t>
      </w:r>
      <w:r>
        <w:t xml:space="preserve"> or </w:t>
      </w:r>
      <w:r>
        <w:rPr>
          <w:i/>
          <w:iCs/>
        </w:rPr>
        <w:t>component</w:t>
      </w:r>
      <w:r>
        <w:t xml:space="preserve">.  </w:t>
      </w:r>
    </w:p>
    <w:p w:rsidR="009D2962" w:rsidRDefault="009D2962"/>
    <w:p w:rsidR="009D2962" w:rsidRDefault="009D2962">
      <w:r>
        <w:t>Vectors are described in terms of the number of elements they have.</w:t>
      </w:r>
    </w:p>
    <w:p w:rsidR="009D2962" w:rsidRDefault="009D2962"/>
    <w:p w:rsidR="009D2962" w:rsidRDefault="009D2962">
      <w:r>
        <w:tab/>
        <w:t>Ex</w:t>
      </w:r>
      <w:r w:rsidR="00462C91">
        <w:t>ample</w:t>
      </w:r>
      <w:r>
        <w:t>/  (5, 4) is a two-element vector</w:t>
      </w:r>
    </w:p>
    <w:p w:rsidR="009D2962" w:rsidRDefault="009D2962"/>
    <w:p w:rsidR="009D2962" w:rsidRDefault="009D2962">
      <w:r>
        <w:t>A vector may be written as a row or a column; these become row vectors or column vectors.</w:t>
      </w:r>
    </w:p>
    <w:p w:rsidR="009D2962" w:rsidRDefault="009D2962"/>
    <w:p w:rsidR="009D2962" w:rsidRDefault="009D2962">
      <w:r>
        <w:tab/>
        <w:t xml:space="preserve">Ex/  </w:t>
      </w:r>
      <w:r>
        <w:rPr>
          <w:u w:val="single"/>
        </w:rPr>
        <w:t>a</w:t>
      </w:r>
      <w:r>
        <w:t xml:space="preserve"> = </w:t>
      </w:r>
      <w:r>
        <w:rPr>
          <w:position w:val="-66"/>
        </w:rPr>
        <w:object w:dxaOrig="40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1in" o:ole="">
            <v:imagedata r:id="rId8" o:title=""/>
          </v:shape>
          <o:OLEObject Type="Embed" ProgID="Equation.3" ShapeID="_x0000_i1025" DrawAspect="Content" ObjectID="_1450686235" r:id="rId9"/>
        </w:object>
      </w:r>
      <w:r>
        <w:t xml:space="preserve"> is a four-element column vector.</w:t>
      </w:r>
    </w:p>
    <w:p w:rsidR="009D2962" w:rsidRDefault="009D2962"/>
    <w:p w:rsidR="009D2962" w:rsidRDefault="009D2962">
      <w:r>
        <w:t>Vectors are noted by lower-case, underlined letters.  Some texts note vectors as lower-case bold.</w:t>
      </w:r>
    </w:p>
    <w:p w:rsidR="009D2962" w:rsidRDefault="009D2962"/>
    <w:p w:rsidR="009D2962" w:rsidRDefault="009D2962">
      <w:r>
        <w:t>A row vector is noted by lower-case underlined letters with a prime</w:t>
      </w:r>
      <w:r w:rsidR="00462C91">
        <w:t xml:space="preserve"> (indicating the transposition or exchange of dimensions)</w:t>
      </w:r>
      <w:r>
        <w:t xml:space="preserve"> and </w:t>
      </w:r>
      <w:r w:rsidR="00462C91">
        <w:t xml:space="preserve">where the elements are </w:t>
      </w:r>
      <w:r>
        <w:t xml:space="preserve">enclosed in parentheses.  The vector </w:t>
      </w:r>
      <w:r>
        <w:rPr>
          <w:u w:val="single"/>
        </w:rPr>
        <w:t>a</w:t>
      </w:r>
      <w:r>
        <w:sym w:font="Symbol" w:char="F0A2"/>
      </w:r>
      <w:r>
        <w:t xml:space="preserve"> is the </w:t>
      </w:r>
      <w:r>
        <w:rPr>
          <w:i/>
          <w:iCs/>
        </w:rPr>
        <w:t>transpose</w:t>
      </w:r>
      <w:r>
        <w:t xml:space="preserve"> of </w:t>
      </w:r>
      <w:r>
        <w:rPr>
          <w:u w:val="single"/>
        </w:rPr>
        <w:t>a</w:t>
      </w:r>
      <w:r>
        <w:t>; it</w:t>
      </w:r>
      <w:r w:rsidR="00462C91">
        <w:t xml:space="preserve"> has been changed from a column vector to a row </w:t>
      </w:r>
      <w:r>
        <w:t>vector.</w:t>
      </w:r>
    </w:p>
    <w:p w:rsidR="009D2962" w:rsidRDefault="009D2962"/>
    <w:p w:rsidR="009D2962" w:rsidRDefault="009D2962">
      <w:r>
        <w:tab/>
        <w:t xml:space="preserve">Ex/  </w:t>
      </w:r>
      <w:r>
        <w:rPr>
          <w:u w:val="single"/>
        </w:rPr>
        <w:t>a</w:t>
      </w:r>
      <w:r>
        <w:sym w:font="Symbol" w:char="F0A2"/>
      </w:r>
      <w:r>
        <w:t xml:space="preserve"> = (5, 4, 7, 2) is a four-element row vector.</w:t>
      </w:r>
    </w:p>
    <w:p w:rsidR="009D2962" w:rsidRDefault="009D2962"/>
    <w:p w:rsidR="009D2962" w:rsidRDefault="009D2962">
      <w:r>
        <w:t>The general form for a column vector with n-elements is:</w:t>
      </w:r>
    </w:p>
    <w:p w:rsidR="009D2962" w:rsidRDefault="009D2962"/>
    <w:p w:rsidR="009D2962" w:rsidRDefault="009D2962">
      <w:r>
        <w:tab/>
      </w:r>
      <w:r>
        <w:rPr>
          <w:u w:val="single"/>
        </w:rPr>
        <w:t>a</w:t>
      </w:r>
      <w:r>
        <w:t xml:space="preserve"> = </w:t>
      </w:r>
      <w:r>
        <w:rPr>
          <w:position w:val="-122"/>
        </w:rPr>
        <w:object w:dxaOrig="520" w:dyaOrig="2560">
          <v:shape id="_x0000_i1026" type="#_x0000_t75" style="width:26.25pt;height:128.25pt" o:ole="">
            <v:imagedata r:id="rId10" o:title=""/>
          </v:shape>
          <o:OLEObject Type="Embed" ProgID="Equation.3" ShapeID="_x0000_i1026" DrawAspect="Content" ObjectID="_1450686236" r:id="rId11"/>
        </w:object>
      </w:r>
    </w:p>
    <w:p w:rsidR="009D2962" w:rsidRDefault="009D2962"/>
    <w:p w:rsidR="009D2962" w:rsidRDefault="009D2962">
      <w:r>
        <w:t xml:space="preserve">This may describe a set of test score data on </w:t>
      </w:r>
      <w:r>
        <w:rPr>
          <w:i/>
          <w:iCs/>
        </w:rPr>
        <w:t>n</w:t>
      </w:r>
      <w:r>
        <w:t xml:space="preserve"> students.</w:t>
      </w:r>
    </w:p>
    <w:p w:rsidR="009D2962" w:rsidRDefault="009D2962"/>
    <w:p w:rsidR="009D2962" w:rsidRPr="00462C91" w:rsidRDefault="009D2962" w:rsidP="00462C91">
      <w:pPr>
        <w:rPr>
          <w:i/>
        </w:rPr>
      </w:pPr>
      <w:r w:rsidRPr="00462C91">
        <w:rPr>
          <w:i/>
        </w:rPr>
        <w:br w:type="page"/>
      </w:r>
      <w:r w:rsidR="00462C91" w:rsidRPr="00462C91">
        <w:rPr>
          <w:i/>
        </w:rPr>
        <w:lastRenderedPageBreak/>
        <w:t>Individual</w:t>
      </w:r>
      <w:r w:rsidRPr="00462C91">
        <w:rPr>
          <w:i/>
        </w:rPr>
        <w:t xml:space="preserve"> Exercises</w:t>
      </w:r>
    </w:p>
    <w:p w:rsidR="009D2962" w:rsidRDefault="009D2962"/>
    <w:p w:rsidR="009D2962" w:rsidRDefault="009D2962" w:rsidP="00462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Identify each as a row vector, column vector, or scalar.</w:t>
      </w:r>
    </w:p>
    <w:p w:rsidR="009D2962" w:rsidRDefault="009D2962" w:rsidP="00462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D2962" w:rsidRDefault="009D2962" w:rsidP="00462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</w:tabs>
      </w:pPr>
      <w:r>
        <w:t>(a</w:t>
      </w:r>
      <w:r>
        <w:rPr>
          <w:vertAlign w:val="subscript"/>
        </w:rPr>
        <w:t>1</w:t>
      </w:r>
      <w:r>
        <w:t xml:space="preserve"> + a</w:t>
      </w:r>
      <w:r>
        <w:rPr>
          <w:vertAlign w:val="subscript"/>
        </w:rPr>
        <w:t>2</w:t>
      </w:r>
      <w:r>
        <w:t xml:space="preserve"> + a</w:t>
      </w:r>
      <w:r>
        <w:rPr>
          <w:vertAlign w:val="subscript"/>
        </w:rPr>
        <w:t>3</w:t>
      </w:r>
      <w:r>
        <w:t xml:space="preserve"> + a</w:t>
      </w:r>
      <w:r>
        <w:rPr>
          <w:vertAlign w:val="subscript"/>
        </w:rPr>
        <w:t>4</w:t>
      </w:r>
      <w:r>
        <w:t xml:space="preserve">) </w:t>
      </w:r>
      <w:r w:rsidR="00462C91">
        <w:tab/>
        <w:t>_________________________</w:t>
      </w:r>
    </w:p>
    <w:p w:rsidR="009D2962" w:rsidRDefault="009D2962" w:rsidP="00462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</w:tabs>
      </w:pPr>
    </w:p>
    <w:p w:rsidR="009D2962" w:rsidRDefault="009D2962" w:rsidP="00462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</w:tabs>
      </w:pPr>
      <w:r>
        <w:rPr>
          <w:position w:val="-50"/>
        </w:rPr>
        <w:object w:dxaOrig="639" w:dyaOrig="1120">
          <v:shape id="_x0000_i1027" type="#_x0000_t75" style="width:32.25pt;height:56.25pt" o:ole="">
            <v:imagedata r:id="rId12" o:title=""/>
          </v:shape>
          <o:OLEObject Type="Embed" ProgID="Equation.3" ShapeID="_x0000_i1027" DrawAspect="Content" ObjectID="_1450686237" r:id="rId13"/>
        </w:object>
      </w:r>
      <w:r>
        <w:t xml:space="preserve"> </w:t>
      </w:r>
      <w:r w:rsidR="00462C91">
        <w:tab/>
        <w:t>_________________________</w:t>
      </w:r>
    </w:p>
    <w:p w:rsidR="009D2962" w:rsidRDefault="009D2962" w:rsidP="00462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</w:tabs>
      </w:pPr>
    </w:p>
    <w:p w:rsidR="009D2962" w:rsidRDefault="009D2962" w:rsidP="00462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</w:tabs>
      </w:pPr>
      <w:r>
        <w:t xml:space="preserve">13 </w:t>
      </w:r>
      <w:r w:rsidR="00462C91">
        <w:tab/>
        <w:t>_________________________</w:t>
      </w:r>
    </w:p>
    <w:p w:rsidR="009D2962" w:rsidRDefault="009D2962" w:rsidP="00462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</w:tabs>
      </w:pPr>
    </w:p>
    <w:p w:rsidR="009D2962" w:rsidRDefault="009D2962" w:rsidP="00462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</w:tabs>
      </w:pPr>
      <w:r>
        <w:t>(115, 12</w:t>
      </w:r>
      <w:r w:rsidR="00C7760E">
        <w:t>9, 92, 89)</w:t>
      </w:r>
      <w:r>
        <w:t xml:space="preserve"> </w:t>
      </w:r>
      <w:r w:rsidR="00462C91">
        <w:tab/>
        <w:t>_________________________</w:t>
      </w:r>
    </w:p>
    <w:p w:rsidR="009D2962" w:rsidRDefault="009D2962" w:rsidP="00462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</w:tabs>
      </w:pPr>
    </w:p>
    <w:p w:rsidR="009D2962" w:rsidRDefault="009D2962" w:rsidP="00462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</w:tabs>
      </w:pPr>
      <w:r>
        <w:t xml:space="preserve">5 </w:t>
      </w:r>
      <w:r>
        <w:sym w:font="Symbol" w:char="F0B4"/>
      </w:r>
      <w:r>
        <w:t xml:space="preserve"> 11 </w:t>
      </w:r>
      <w:r w:rsidR="00462C91">
        <w:tab/>
        <w:t>_________________________</w:t>
      </w:r>
    </w:p>
    <w:p w:rsidR="009D2962" w:rsidRDefault="009D2962" w:rsidP="00462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</w:tabs>
      </w:pPr>
    </w:p>
    <w:p w:rsidR="009D2962" w:rsidRDefault="009D2962" w:rsidP="00462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</w:tabs>
      </w:pPr>
      <w:r>
        <w:t>(0, 0, 0</w:t>
      </w:r>
      <w:r w:rsidR="00C7760E">
        <w:t>)</w:t>
      </w:r>
      <w:r>
        <w:t xml:space="preserve"> </w:t>
      </w:r>
      <w:r w:rsidR="00462C91">
        <w:tab/>
        <w:t>_________________________</w:t>
      </w:r>
    </w:p>
    <w:p w:rsidR="009D2962" w:rsidRDefault="009D2962" w:rsidP="00462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D2962" w:rsidRDefault="009D2962"/>
    <w:p w:rsidR="009D2962" w:rsidRDefault="009D2962"/>
    <w:p w:rsidR="009D2962" w:rsidRDefault="009D2962">
      <w:pPr>
        <w:pStyle w:val="Heading1"/>
      </w:pPr>
      <w:r>
        <w:t>More on Vectors</w:t>
      </w:r>
    </w:p>
    <w:p w:rsidR="009D2962" w:rsidRDefault="009D2962"/>
    <w:p w:rsidR="009D2962" w:rsidRDefault="009D2962">
      <w:r>
        <w:t>Vectors may be equal to other vectors if they satisfy three conditions:</w:t>
      </w:r>
    </w:p>
    <w:p w:rsidR="009D2962" w:rsidRDefault="009D2962">
      <w:pPr>
        <w:numPr>
          <w:ilvl w:val="0"/>
          <w:numId w:val="1"/>
        </w:numPr>
      </w:pPr>
      <w:r>
        <w:t>same number of elements</w:t>
      </w:r>
    </w:p>
    <w:p w:rsidR="009D2962" w:rsidRDefault="009D2962">
      <w:pPr>
        <w:numPr>
          <w:ilvl w:val="0"/>
          <w:numId w:val="1"/>
        </w:numPr>
      </w:pPr>
      <w:r>
        <w:t>corresponding elements from each vector must be equal</w:t>
      </w:r>
    </w:p>
    <w:p w:rsidR="009D2962" w:rsidRDefault="009D2962">
      <w:pPr>
        <w:numPr>
          <w:ilvl w:val="0"/>
          <w:numId w:val="1"/>
        </w:numPr>
      </w:pPr>
      <w:r>
        <w:t>vectors must be both row-vectors or both be column-vectors</w:t>
      </w:r>
    </w:p>
    <w:p w:rsidR="009D2962" w:rsidRDefault="009D2962"/>
    <w:p w:rsidR="009D2962" w:rsidRDefault="009D2962" w:rsidP="00D050BC">
      <w:pPr>
        <w:pStyle w:val="Heading1"/>
        <w:rPr>
          <w:i w:val="0"/>
          <w:iCs w:val="0"/>
        </w:rPr>
      </w:pPr>
      <w:r>
        <w:t>Exercises</w:t>
      </w:r>
    </w:p>
    <w:p w:rsidR="009D2962" w:rsidRDefault="009D2962" w:rsidP="00D050BC"/>
    <w:p w:rsidR="00D050BC" w:rsidRDefault="00D050BC" w:rsidP="00D050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Indicate whether each is equal or not equal.</w:t>
      </w:r>
    </w:p>
    <w:p w:rsidR="00D050BC" w:rsidRDefault="00D050BC" w:rsidP="00D050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D2962" w:rsidRDefault="009D2962" w:rsidP="00D050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20"/>
        </w:tabs>
      </w:pPr>
      <w:r>
        <w:rPr>
          <w:position w:val="-30"/>
        </w:rPr>
        <w:object w:dxaOrig="400" w:dyaOrig="720">
          <v:shape id="_x0000_i1028" type="#_x0000_t75" style="width:20.25pt;height:36pt" o:ole="">
            <v:imagedata r:id="rId14" o:title=""/>
          </v:shape>
          <o:OLEObject Type="Embed" ProgID="Equation.3" ShapeID="_x0000_i1028" DrawAspect="Content" ObjectID="_1450686238" r:id="rId15"/>
        </w:object>
      </w:r>
      <w:r>
        <w:t xml:space="preserve"> </w:t>
      </w:r>
      <w:r>
        <w:rPr>
          <w:position w:val="-30"/>
        </w:rPr>
        <w:object w:dxaOrig="400" w:dyaOrig="720">
          <v:shape id="_x0000_i1029" type="#_x0000_t75" style="width:20.25pt;height:36pt" o:ole="">
            <v:imagedata r:id="rId16" o:title=""/>
          </v:shape>
          <o:OLEObject Type="Embed" ProgID="Equation.3" ShapeID="_x0000_i1029" DrawAspect="Content" ObjectID="_1450686239" r:id="rId17"/>
        </w:object>
      </w:r>
      <w:r>
        <w:t xml:space="preserve"> </w:t>
      </w:r>
      <w:r w:rsidR="00462C91">
        <w:tab/>
        <w:t>_________________________</w:t>
      </w:r>
    </w:p>
    <w:p w:rsidR="009D2962" w:rsidRDefault="009D2962" w:rsidP="00D050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20"/>
        </w:tabs>
      </w:pPr>
    </w:p>
    <w:p w:rsidR="009D2962" w:rsidRDefault="009D2962" w:rsidP="00D050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20"/>
        </w:tabs>
      </w:pPr>
      <w:r>
        <w:rPr>
          <w:position w:val="-50"/>
        </w:rPr>
        <w:object w:dxaOrig="400" w:dyaOrig="1120">
          <v:shape id="_x0000_i1030" type="#_x0000_t75" style="width:20.25pt;height:56.25pt" o:ole="">
            <v:imagedata r:id="rId18" o:title=""/>
          </v:shape>
          <o:OLEObject Type="Embed" ProgID="Equation.3" ShapeID="_x0000_i1030" DrawAspect="Content" ObjectID="_1450686240" r:id="rId19"/>
        </w:object>
      </w:r>
      <w:r>
        <w:rPr>
          <w:position w:val="-50"/>
        </w:rPr>
        <w:object w:dxaOrig="400" w:dyaOrig="1120">
          <v:shape id="_x0000_i1031" type="#_x0000_t75" style="width:20.25pt;height:56.25pt" o:ole="">
            <v:imagedata r:id="rId20" o:title=""/>
          </v:shape>
          <o:OLEObject Type="Embed" ProgID="Equation.3" ShapeID="_x0000_i1031" DrawAspect="Content" ObjectID="_1450686241" r:id="rId21"/>
        </w:object>
      </w:r>
      <w:r w:rsidR="00462C91">
        <w:tab/>
        <w:t>_________________________</w:t>
      </w:r>
    </w:p>
    <w:p w:rsidR="009D2962" w:rsidRDefault="009D2962" w:rsidP="00D050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20"/>
        </w:tabs>
      </w:pPr>
    </w:p>
    <w:p w:rsidR="009D2962" w:rsidRDefault="009D2962" w:rsidP="00D050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20"/>
        </w:tabs>
      </w:pPr>
      <w:r>
        <w:rPr>
          <w:position w:val="-50"/>
        </w:rPr>
        <w:object w:dxaOrig="520" w:dyaOrig="1120">
          <v:shape id="_x0000_i1032" type="#_x0000_t75" style="width:26.25pt;height:56.25pt" o:ole="">
            <v:imagedata r:id="rId22" o:title=""/>
          </v:shape>
          <o:OLEObject Type="Embed" ProgID="Equation.3" ShapeID="_x0000_i1032" DrawAspect="Content" ObjectID="_1450686242" r:id="rId23"/>
        </w:object>
      </w:r>
      <w:r w:rsidR="00C7760E">
        <w:t xml:space="preserve"> (55, 69, 48)</w:t>
      </w:r>
      <w:r w:rsidR="00462C91" w:rsidRPr="00462C91">
        <w:t xml:space="preserve"> </w:t>
      </w:r>
      <w:r w:rsidR="00462C91">
        <w:tab/>
        <w:t>_________________________</w:t>
      </w:r>
    </w:p>
    <w:p w:rsidR="009D2962" w:rsidRDefault="009D2962" w:rsidP="00D050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D2962" w:rsidRDefault="009D2962">
      <w:pPr>
        <w:jc w:val="center"/>
        <w:rPr>
          <w:b/>
          <w:bCs/>
        </w:rPr>
      </w:pPr>
      <w:r>
        <w:br w:type="page"/>
      </w:r>
      <w:r>
        <w:rPr>
          <w:b/>
          <w:bCs/>
        </w:rPr>
        <w:t>Vector Operations</w:t>
      </w:r>
    </w:p>
    <w:p w:rsidR="009D2962" w:rsidRDefault="009D2962"/>
    <w:p w:rsidR="009D2962" w:rsidRDefault="009D2962"/>
    <w:p w:rsidR="009D2962" w:rsidRDefault="009D2962">
      <w:pPr>
        <w:pStyle w:val="Heading1"/>
      </w:pPr>
      <w:r>
        <w:t>Addition and Subtraction</w:t>
      </w:r>
    </w:p>
    <w:p w:rsidR="009D2962" w:rsidRDefault="009D2962"/>
    <w:p w:rsidR="008F4475" w:rsidRDefault="008F4475"/>
    <w:p w:rsidR="009D2962" w:rsidRDefault="009D2962">
      <w:r>
        <w:t>Vectors can be added together if they</w:t>
      </w:r>
    </w:p>
    <w:p w:rsidR="009D2962" w:rsidRDefault="009D2962">
      <w:pPr>
        <w:numPr>
          <w:ilvl w:val="0"/>
          <w:numId w:val="2"/>
        </w:numPr>
      </w:pPr>
      <w:r>
        <w:t>have the same number of elements</w:t>
      </w:r>
    </w:p>
    <w:p w:rsidR="009D2962" w:rsidRDefault="009D2962">
      <w:pPr>
        <w:numPr>
          <w:ilvl w:val="0"/>
          <w:numId w:val="2"/>
        </w:numPr>
      </w:pPr>
      <w:r>
        <w:t>are both row vectors or both column vectors</w:t>
      </w:r>
    </w:p>
    <w:p w:rsidR="009D2962" w:rsidRDefault="009D2962"/>
    <w:p w:rsidR="009D2962" w:rsidRDefault="009D2962">
      <w:r>
        <w:t xml:space="preserve">Vectors </w:t>
      </w:r>
      <w:r>
        <w:rPr>
          <w:u w:val="single"/>
        </w:rPr>
        <w:t>a</w:t>
      </w:r>
      <w:r>
        <w:t xml:space="preserve"> and </w:t>
      </w:r>
      <w:r>
        <w:rPr>
          <w:u w:val="single"/>
        </w:rPr>
        <w:t>b</w:t>
      </w:r>
      <w:r>
        <w:t xml:space="preserve"> are added together here to form vector </w:t>
      </w:r>
      <w:r>
        <w:rPr>
          <w:u w:val="single"/>
        </w:rPr>
        <w:t>c</w:t>
      </w:r>
    </w:p>
    <w:p w:rsidR="009D2962" w:rsidRDefault="009D2962"/>
    <w:p w:rsidR="009D2962" w:rsidRDefault="009D2962">
      <w:r>
        <w:tab/>
        <w:t xml:space="preserve">Ex/  </w:t>
      </w:r>
      <w:r>
        <w:rPr>
          <w:u w:val="single"/>
        </w:rPr>
        <w:t>a</w:t>
      </w:r>
      <w:r>
        <w:t xml:space="preserve"> = </w:t>
      </w:r>
      <w:r>
        <w:rPr>
          <w:position w:val="-30"/>
        </w:rPr>
        <w:object w:dxaOrig="400" w:dyaOrig="720">
          <v:shape id="_x0000_i1033" type="#_x0000_t75" style="width:20.25pt;height:36pt" o:ole="">
            <v:imagedata r:id="rId24" o:title=""/>
          </v:shape>
          <o:OLEObject Type="Embed" ProgID="Equation.3" ShapeID="_x0000_i1033" DrawAspect="Content" ObjectID="_1450686243" r:id="rId25"/>
        </w:object>
      </w:r>
      <w:r>
        <w:tab/>
      </w:r>
      <w:r>
        <w:rPr>
          <w:u w:val="single"/>
        </w:rPr>
        <w:t>b</w:t>
      </w:r>
      <w:r>
        <w:t xml:space="preserve"> = </w:t>
      </w:r>
      <w:r>
        <w:rPr>
          <w:position w:val="-30"/>
        </w:rPr>
        <w:object w:dxaOrig="400" w:dyaOrig="720">
          <v:shape id="_x0000_i1034" type="#_x0000_t75" style="width:20.25pt;height:36pt" o:ole="">
            <v:imagedata r:id="rId26" o:title=""/>
          </v:shape>
          <o:OLEObject Type="Embed" ProgID="Equation.3" ShapeID="_x0000_i1034" DrawAspect="Content" ObjectID="_1450686244" r:id="rId27"/>
        </w:object>
      </w:r>
      <w:r>
        <w:tab/>
      </w:r>
      <w:r>
        <w:rPr>
          <w:u w:val="single"/>
        </w:rPr>
        <w:t>a</w:t>
      </w:r>
      <w:r>
        <w:t xml:space="preserve"> + </w:t>
      </w:r>
      <w:r>
        <w:rPr>
          <w:u w:val="single"/>
        </w:rPr>
        <w:t>b</w:t>
      </w:r>
      <w:r>
        <w:t xml:space="preserve"> = </w:t>
      </w:r>
      <w:r>
        <w:rPr>
          <w:position w:val="-30"/>
        </w:rPr>
        <w:object w:dxaOrig="400" w:dyaOrig="720">
          <v:shape id="_x0000_i1035" type="#_x0000_t75" style="width:20.25pt;height:36pt" o:ole="">
            <v:imagedata r:id="rId28" o:title=""/>
          </v:shape>
          <o:OLEObject Type="Embed" ProgID="Equation.3" ShapeID="_x0000_i1035" DrawAspect="Content" ObjectID="_1450686245" r:id="rId29"/>
        </w:object>
      </w:r>
      <w:r>
        <w:t>+</w:t>
      </w:r>
      <w:r>
        <w:rPr>
          <w:position w:val="-30"/>
        </w:rPr>
        <w:object w:dxaOrig="400" w:dyaOrig="720">
          <v:shape id="_x0000_i1036" type="#_x0000_t75" style="width:20.25pt;height:36pt" o:ole="">
            <v:imagedata r:id="rId30" o:title=""/>
          </v:shape>
          <o:OLEObject Type="Embed" ProgID="Equation.3" ShapeID="_x0000_i1036" DrawAspect="Content" ObjectID="_1450686246" r:id="rId31"/>
        </w:object>
      </w:r>
      <w:r>
        <w:t xml:space="preserve">= </w:t>
      </w:r>
      <w:r>
        <w:rPr>
          <w:position w:val="-30"/>
        </w:rPr>
        <w:object w:dxaOrig="740" w:dyaOrig="720">
          <v:shape id="_x0000_i1037" type="#_x0000_t75" style="width:36.75pt;height:36pt" o:ole="">
            <v:imagedata r:id="rId32" o:title=""/>
          </v:shape>
          <o:OLEObject Type="Embed" ProgID="Equation.3" ShapeID="_x0000_i1037" DrawAspect="Content" ObjectID="_1450686247" r:id="rId33"/>
        </w:object>
      </w:r>
      <w:r>
        <w:t xml:space="preserve">= </w:t>
      </w:r>
      <w:r>
        <w:rPr>
          <w:position w:val="-30"/>
        </w:rPr>
        <w:object w:dxaOrig="400" w:dyaOrig="720">
          <v:shape id="_x0000_i1038" type="#_x0000_t75" style="width:20.25pt;height:36pt" o:ole="">
            <v:imagedata r:id="rId34" o:title=""/>
          </v:shape>
          <o:OLEObject Type="Embed" ProgID="Equation.3" ShapeID="_x0000_i1038" DrawAspect="Content" ObjectID="_1450686248" r:id="rId35"/>
        </w:object>
      </w:r>
    </w:p>
    <w:p w:rsidR="009D2962" w:rsidRDefault="009D2962"/>
    <w:p w:rsidR="009D2962" w:rsidRDefault="009D2962">
      <w:r>
        <w:t>In the general case, you can add n-element vectors as long as they meet the requirements above.</w:t>
      </w:r>
    </w:p>
    <w:p w:rsidR="009D2962" w:rsidRDefault="009D2962"/>
    <w:p w:rsidR="009D2962" w:rsidRDefault="009D2962">
      <w:r>
        <w:tab/>
      </w:r>
      <w:r>
        <w:rPr>
          <w:u w:val="single"/>
        </w:rPr>
        <w:t>c</w:t>
      </w:r>
      <w:r>
        <w:t xml:space="preserve"> = </w:t>
      </w:r>
      <w:r>
        <w:rPr>
          <w:u w:val="single"/>
        </w:rPr>
        <w:t>a</w:t>
      </w:r>
      <w:r>
        <w:t xml:space="preserve"> + </w:t>
      </w:r>
      <w:r>
        <w:rPr>
          <w:u w:val="single"/>
        </w:rPr>
        <w:t>b</w:t>
      </w:r>
      <w:r>
        <w:t xml:space="preserve"> = </w:t>
      </w:r>
      <w:r>
        <w:rPr>
          <w:position w:val="-104"/>
        </w:rPr>
        <w:object w:dxaOrig="520" w:dyaOrig="2200">
          <v:shape id="_x0000_i1039" type="#_x0000_t75" style="width:26.25pt;height:110.25pt" o:ole="">
            <v:imagedata r:id="rId36" o:title=""/>
          </v:shape>
          <o:OLEObject Type="Embed" ProgID="Equation.3" ShapeID="_x0000_i1039" DrawAspect="Content" ObjectID="_1450686249" r:id="rId37"/>
        </w:object>
      </w:r>
      <w:r>
        <w:t>+</w:t>
      </w:r>
      <w:r>
        <w:rPr>
          <w:position w:val="-104"/>
        </w:rPr>
        <w:object w:dxaOrig="499" w:dyaOrig="2200">
          <v:shape id="_x0000_i1040" type="#_x0000_t75" style="width:24.75pt;height:110.25pt" o:ole="">
            <v:imagedata r:id="rId38" o:title=""/>
          </v:shape>
          <o:OLEObject Type="Embed" ProgID="Equation.3" ShapeID="_x0000_i1040" DrawAspect="Content" ObjectID="_1450686250" r:id="rId39"/>
        </w:object>
      </w:r>
      <w:r>
        <w:t xml:space="preserve"> = </w:t>
      </w:r>
      <w:r>
        <w:rPr>
          <w:position w:val="-104"/>
        </w:rPr>
        <w:object w:dxaOrig="960" w:dyaOrig="2200">
          <v:shape id="_x0000_i1041" type="#_x0000_t75" style="width:48pt;height:110.25pt" o:ole="">
            <v:imagedata r:id="rId40" o:title=""/>
          </v:shape>
          <o:OLEObject Type="Embed" ProgID="Equation.3" ShapeID="_x0000_i1041" DrawAspect="Content" ObjectID="_1450686251" r:id="rId41"/>
        </w:object>
      </w:r>
      <w:r>
        <w:t xml:space="preserve"> = </w:t>
      </w:r>
      <w:r>
        <w:rPr>
          <w:position w:val="-104"/>
        </w:rPr>
        <w:object w:dxaOrig="499" w:dyaOrig="2200">
          <v:shape id="_x0000_i1042" type="#_x0000_t75" style="width:24.75pt;height:110.25pt" o:ole="">
            <v:imagedata r:id="rId42" o:title=""/>
          </v:shape>
          <o:OLEObject Type="Embed" ProgID="Equation.3" ShapeID="_x0000_i1042" DrawAspect="Content" ObjectID="_1450686252" r:id="rId43"/>
        </w:object>
      </w:r>
    </w:p>
    <w:p w:rsidR="009D2962" w:rsidRDefault="009D2962"/>
    <w:p w:rsidR="009D2962" w:rsidRDefault="009D2962"/>
    <w:p w:rsidR="009D2962" w:rsidRDefault="009D2962"/>
    <w:p w:rsidR="009D2962" w:rsidRDefault="009D2962"/>
    <w:p w:rsidR="009D2962" w:rsidRDefault="009D2962">
      <w:r>
        <w:t>Because in addition of vectors, each corresponding component is added, it satisfies the commutative property and associative property of real numbers:</w:t>
      </w:r>
    </w:p>
    <w:p w:rsidR="009D2962" w:rsidRDefault="009D2962"/>
    <w:p w:rsidR="009D2962" w:rsidRDefault="009D2962">
      <w:r>
        <w:tab/>
      </w:r>
      <w:r>
        <w:rPr>
          <w:u w:val="single"/>
        </w:rPr>
        <w:t>a</w:t>
      </w:r>
      <w:r>
        <w:t xml:space="preserve"> + </w:t>
      </w:r>
      <w:r>
        <w:rPr>
          <w:u w:val="single"/>
        </w:rPr>
        <w:t>b</w:t>
      </w:r>
      <w:r>
        <w:t xml:space="preserve"> = </w:t>
      </w:r>
      <w:r>
        <w:rPr>
          <w:u w:val="single"/>
        </w:rPr>
        <w:t>b</w:t>
      </w:r>
      <w:r>
        <w:t xml:space="preserve"> + </w:t>
      </w:r>
      <w:r>
        <w:rPr>
          <w:u w:val="single"/>
        </w:rPr>
        <w:t>a</w:t>
      </w:r>
      <w:r>
        <w:t xml:space="preserve"> </w:t>
      </w:r>
      <w:r>
        <w:tab/>
        <w:t xml:space="preserve">and </w:t>
      </w:r>
      <w:r>
        <w:tab/>
      </w:r>
      <w:r>
        <w:rPr>
          <w:u w:val="single"/>
        </w:rPr>
        <w:t>a</w:t>
      </w:r>
      <w:r>
        <w:t xml:space="preserve"> + (</w:t>
      </w:r>
      <w:r>
        <w:rPr>
          <w:u w:val="single"/>
        </w:rPr>
        <w:t>b</w:t>
      </w:r>
      <w:r>
        <w:t xml:space="preserve"> + </w:t>
      </w:r>
      <w:r>
        <w:rPr>
          <w:u w:val="single"/>
        </w:rPr>
        <w:t>c</w:t>
      </w:r>
      <w:r>
        <w:t>) = (</w:t>
      </w:r>
      <w:r>
        <w:rPr>
          <w:u w:val="single"/>
        </w:rPr>
        <w:t>a</w:t>
      </w:r>
      <w:r>
        <w:t xml:space="preserve"> + </w:t>
      </w:r>
      <w:r>
        <w:rPr>
          <w:u w:val="single"/>
        </w:rPr>
        <w:t>b</w:t>
      </w:r>
      <w:r>
        <w:t xml:space="preserve">) + </w:t>
      </w:r>
      <w:r>
        <w:rPr>
          <w:u w:val="single"/>
        </w:rPr>
        <w:t>c</w:t>
      </w:r>
      <w:r>
        <w:t xml:space="preserve"> = </w:t>
      </w:r>
      <w:r>
        <w:rPr>
          <w:u w:val="single"/>
        </w:rPr>
        <w:t>a</w:t>
      </w:r>
      <w:r>
        <w:t xml:space="preserve"> + </w:t>
      </w:r>
      <w:r>
        <w:rPr>
          <w:u w:val="single"/>
        </w:rPr>
        <w:t>b</w:t>
      </w:r>
      <w:r>
        <w:t xml:space="preserve"> + </w:t>
      </w:r>
      <w:r>
        <w:rPr>
          <w:u w:val="single"/>
        </w:rPr>
        <w:t>c</w:t>
      </w:r>
    </w:p>
    <w:p w:rsidR="009D2962" w:rsidRDefault="009D2962"/>
    <w:p w:rsidR="009D2962" w:rsidRDefault="009D2962">
      <w:r>
        <w:tab/>
      </w:r>
      <w:r>
        <w:rPr>
          <w:u w:val="single"/>
        </w:rPr>
        <w:t>a</w:t>
      </w:r>
      <w:r>
        <w:t xml:space="preserve"> + </w:t>
      </w:r>
      <w:r>
        <w:rPr>
          <w:u w:val="single"/>
        </w:rPr>
        <w:t>b</w:t>
      </w:r>
      <w:r>
        <w:t xml:space="preserve"> + </w:t>
      </w:r>
      <w:r>
        <w:rPr>
          <w:u w:val="single"/>
        </w:rPr>
        <w:t>c</w:t>
      </w:r>
      <w:r>
        <w:t xml:space="preserve"> = </w:t>
      </w:r>
      <w:r>
        <w:rPr>
          <w:position w:val="-30"/>
        </w:rPr>
        <w:object w:dxaOrig="1080" w:dyaOrig="720">
          <v:shape id="_x0000_i1043" type="#_x0000_t75" style="width:54pt;height:36pt" o:ole="">
            <v:imagedata r:id="rId44" o:title=""/>
          </v:shape>
          <o:OLEObject Type="Embed" ProgID="Equation.3" ShapeID="_x0000_i1043" DrawAspect="Content" ObjectID="_1450686253" r:id="rId45"/>
        </w:object>
      </w:r>
      <w:r>
        <w:t xml:space="preserve"> = </w:t>
      </w:r>
      <w:r>
        <w:rPr>
          <w:position w:val="-30"/>
        </w:rPr>
        <w:object w:dxaOrig="380" w:dyaOrig="720">
          <v:shape id="_x0000_i1044" type="#_x0000_t75" style="width:18.75pt;height:36pt" o:ole="">
            <v:imagedata r:id="rId46" o:title=""/>
          </v:shape>
          <o:OLEObject Type="Embed" ProgID="Equation.3" ShapeID="_x0000_i1044" DrawAspect="Content" ObjectID="_1450686254" r:id="rId47"/>
        </w:object>
      </w:r>
    </w:p>
    <w:p w:rsidR="009D2962" w:rsidRDefault="009D2962"/>
    <w:p w:rsidR="009D2962" w:rsidRPr="00D050BC" w:rsidRDefault="009D2962" w:rsidP="00D050BC">
      <w:pPr>
        <w:rPr>
          <w:i/>
        </w:rPr>
      </w:pPr>
      <w:r>
        <w:br w:type="page"/>
      </w:r>
      <w:r w:rsidRPr="00D050BC">
        <w:rPr>
          <w:i/>
        </w:rPr>
        <w:t>Multiplication of Vectors by a Scalar</w:t>
      </w:r>
    </w:p>
    <w:p w:rsidR="009D2962" w:rsidRDefault="009D2962"/>
    <w:p w:rsidR="008F4475" w:rsidRDefault="008F4475"/>
    <w:p w:rsidR="009D2962" w:rsidRDefault="009D2962">
      <w:r>
        <w:t xml:space="preserve">When a vector is multiplied by a scalar, each component of the vector is multiplied by the value of the scalar.  Consider multiplication of a 4-component vector by scalar </w:t>
      </w:r>
      <w:r>
        <w:sym w:font="Symbol" w:char="F06C"/>
      </w:r>
      <w:r>
        <w:t xml:space="preserve"> = 3,</w:t>
      </w:r>
    </w:p>
    <w:p w:rsidR="009D2962" w:rsidRDefault="009D2962"/>
    <w:p w:rsidR="009D2962" w:rsidRDefault="009D2962">
      <w:r>
        <w:tab/>
      </w:r>
      <w:r>
        <w:rPr>
          <w:u w:val="single"/>
        </w:rPr>
        <w:t>a</w:t>
      </w:r>
      <w:r>
        <w:t xml:space="preserve"> = </w:t>
      </w:r>
      <w:r>
        <w:rPr>
          <w:position w:val="-66"/>
        </w:rPr>
        <w:object w:dxaOrig="540" w:dyaOrig="1440">
          <v:shape id="_x0000_i1045" type="#_x0000_t75" style="width:27pt;height:1in" o:ole="">
            <v:imagedata r:id="rId48" o:title=""/>
          </v:shape>
          <o:OLEObject Type="Embed" ProgID="Equation.3" ShapeID="_x0000_i1045" DrawAspect="Content" ObjectID="_1450686255" r:id="rId49"/>
        </w:object>
      </w:r>
      <w:r>
        <w:tab/>
      </w:r>
      <w:r>
        <w:sym w:font="Symbol" w:char="F06C"/>
      </w:r>
      <w:r>
        <w:t xml:space="preserve"> = 3</w:t>
      </w:r>
      <w:r>
        <w:tab/>
      </w:r>
      <w:r>
        <w:tab/>
      </w:r>
      <w:r>
        <w:sym w:font="Symbol" w:char="F06C"/>
      </w:r>
      <w:r>
        <w:rPr>
          <w:u w:val="single"/>
        </w:rPr>
        <w:t>a</w:t>
      </w:r>
      <w:r>
        <w:t xml:space="preserve"> = 3</w:t>
      </w:r>
      <w:r>
        <w:rPr>
          <w:position w:val="-66"/>
        </w:rPr>
        <w:object w:dxaOrig="540" w:dyaOrig="1440">
          <v:shape id="_x0000_i1046" type="#_x0000_t75" style="width:27pt;height:1in" o:ole="">
            <v:imagedata r:id="rId50" o:title=""/>
          </v:shape>
          <o:OLEObject Type="Embed" ProgID="Equation.3" ShapeID="_x0000_i1046" DrawAspect="Content" ObjectID="_1450686256" r:id="rId51"/>
        </w:object>
      </w:r>
      <w:r>
        <w:t xml:space="preserve">= </w:t>
      </w:r>
      <w:r>
        <w:rPr>
          <w:position w:val="-66"/>
        </w:rPr>
        <w:object w:dxaOrig="940" w:dyaOrig="1440">
          <v:shape id="_x0000_i1047" type="#_x0000_t75" style="width:47.25pt;height:1in" o:ole="">
            <v:imagedata r:id="rId52" o:title=""/>
          </v:shape>
          <o:OLEObject Type="Embed" ProgID="Equation.3" ShapeID="_x0000_i1047" DrawAspect="Content" ObjectID="_1450686257" r:id="rId53"/>
        </w:object>
      </w:r>
      <w:r>
        <w:t xml:space="preserve"> = </w:t>
      </w:r>
      <w:r>
        <w:rPr>
          <w:position w:val="-66"/>
        </w:rPr>
        <w:object w:dxaOrig="560" w:dyaOrig="1440">
          <v:shape id="_x0000_i1048" type="#_x0000_t75" style="width:27.75pt;height:1in" o:ole="">
            <v:imagedata r:id="rId54" o:title=""/>
          </v:shape>
          <o:OLEObject Type="Embed" ProgID="Equation.3" ShapeID="_x0000_i1048" DrawAspect="Content" ObjectID="_1450686258" r:id="rId55"/>
        </w:object>
      </w:r>
    </w:p>
    <w:p w:rsidR="009D2962" w:rsidRDefault="009D2962"/>
    <w:p w:rsidR="009D2962" w:rsidRDefault="009D2962">
      <w:r>
        <w:t xml:space="preserve">This is true for any n-element vector being multiplied by a scalar, </w:t>
      </w:r>
      <w:r>
        <w:sym w:font="Symbol" w:char="F06C"/>
      </w:r>
      <w:r>
        <w:t>.</w:t>
      </w:r>
    </w:p>
    <w:p w:rsidR="009D2962" w:rsidRDefault="009D2962"/>
    <w:p w:rsidR="009D2962" w:rsidRDefault="009D2962">
      <w:r>
        <w:t>Scalars may be fractions, negative numbers, or unknowns.</w:t>
      </w:r>
    </w:p>
    <w:p w:rsidR="009D2962" w:rsidRDefault="009D2962"/>
    <w:p w:rsidR="009D2962" w:rsidRDefault="009D2962">
      <w:r>
        <w:tab/>
      </w:r>
      <w:r>
        <w:sym w:font="Symbol" w:char="F06C"/>
      </w:r>
      <w:r>
        <w:rPr>
          <w:u w:val="single"/>
        </w:rPr>
        <w:t>a</w:t>
      </w:r>
      <w:r>
        <w:t xml:space="preserve"> = </w:t>
      </w:r>
      <w:r>
        <w:rPr>
          <w:position w:val="-66"/>
        </w:rPr>
        <w:object w:dxaOrig="600" w:dyaOrig="1440">
          <v:shape id="_x0000_i1049" type="#_x0000_t75" style="width:30pt;height:1in" o:ole="">
            <v:imagedata r:id="rId56" o:title=""/>
          </v:shape>
          <o:OLEObject Type="Embed" ProgID="Equation.3" ShapeID="_x0000_i1049" DrawAspect="Content" ObjectID="_1450686259" r:id="rId57"/>
        </w:object>
      </w:r>
    </w:p>
    <w:p w:rsidR="009D2962" w:rsidRDefault="009D2962"/>
    <w:p w:rsidR="009D2962" w:rsidRDefault="009D2962"/>
    <w:p w:rsidR="008F4475" w:rsidRDefault="008F4475"/>
    <w:p w:rsidR="009D2962" w:rsidRDefault="009D2962">
      <w:pPr>
        <w:pStyle w:val="Heading1"/>
      </w:pPr>
      <w:r>
        <w:t>Division by a scalar</w:t>
      </w:r>
    </w:p>
    <w:p w:rsidR="009D2962" w:rsidRDefault="009D2962"/>
    <w:p w:rsidR="008F4475" w:rsidRDefault="008F4475"/>
    <w:p w:rsidR="009D2962" w:rsidRDefault="009D2962">
      <w:r>
        <w:t>Technically, division in matrix algebra is undefined.  To divide a vector by a scala</w:t>
      </w:r>
      <w:r w:rsidR="00D050BC">
        <w:t>r, multiply by its reciprocal.</w:t>
      </w:r>
    </w:p>
    <w:p w:rsidR="009D2962" w:rsidRDefault="009D2962"/>
    <w:p w:rsidR="00D766A0" w:rsidRPr="008F4475" w:rsidRDefault="00D050BC">
      <w:pPr>
        <w:rPr>
          <w:i/>
        </w:rPr>
      </w:pPr>
      <w:r>
        <w:br w:type="page"/>
      </w:r>
      <w:r w:rsidR="00D766A0" w:rsidRPr="008F4475">
        <w:rPr>
          <w:i/>
        </w:rPr>
        <w:t>Exercises</w:t>
      </w:r>
    </w:p>
    <w:p w:rsidR="008F4475" w:rsidRDefault="008F4475"/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2610"/>
        <w:gridCol w:w="2700"/>
      </w:tblGrid>
      <w:tr w:rsidR="008F4475" w:rsidTr="00F53976">
        <w:tc>
          <w:tcPr>
            <w:tcW w:w="4248" w:type="dxa"/>
            <w:shd w:val="clear" w:color="auto" w:fill="auto"/>
          </w:tcPr>
          <w:p w:rsidR="008F4475" w:rsidRDefault="008F4475" w:rsidP="008F4475"/>
          <w:p w:rsidR="008F4475" w:rsidRDefault="008F4475" w:rsidP="008F4475">
            <w:r>
              <w:t>Students’ scores on a midterm and final ranged from 32 to 98 out of a possible 100 points on each exam.  The scores for 6 students are shown below for the midterm (X) and final (Y) exam.</w:t>
            </w:r>
          </w:p>
        </w:tc>
        <w:tc>
          <w:tcPr>
            <w:tcW w:w="2610" w:type="dxa"/>
            <w:shd w:val="clear" w:color="auto" w:fill="auto"/>
          </w:tcPr>
          <w:p w:rsidR="008F4475" w:rsidRDefault="008F4475" w:rsidP="008F4475">
            <w:r w:rsidRPr="00F53976">
              <w:rPr>
                <w:u w:val="single"/>
              </w:rPr>
              <w:t>x</w:t>
            </w:r>
            <w:r>
              <w:t xml:space="preserve"> = </w:t>
            </w:r>
            <w:r w:rsidRPr="00F53976">
              <w:rPr>
                <w:position w:val="-102"/>
              </w:rPr>
              <w:object w:dxaOrig="520" w:dyaOrig="2160">
                <v:shape id="_x0000_i1050" type="#_x0000_t75" style="width:26.25pt;height:108pt" o:ole="">
                  <v:imagedata r:id="rId58" o:title=""/>
                </v:shape>
                <o:OLEObject Type="Embed" ProgID="Equation.3" ShapeID="_x0000_i1050" DrawAspect="Content" ObjectID="_1450686260" r:id="rId59"/>
              </w:object>
            </w:r>
          </w:p>
        </w:tc>
        <w:tc>
          <w:tcPr>
            <w:tcW w:w="2700" w:type="dxa"/>
            <w:shd w:val="clear" w:color="auto" w:fill="auto"/>
          </w:tcPr>
          <w:p w:rsidR="008F4475" w:rsidRDefault="008F4475" w:rsidP="008F4475">
            <w:r w:rsidRPr="00F53976">
              <w:rPr>
                <w:u w:val="single"/>
              </w:rPr>
              <w:t>y</w:t>
            </w:r>
            <w:r>
              <w:t xml:space="preserve"> = </w:t>
            </w:r>
            <w:r w:rsidRPr="00F53976">
              <w:rPr>
                <w:position w:val="-102"/>
              </w:rPr>
              <w:object w:dxaOrig="520" w:dyaOrig="2160">
                <v:shape id="_x0000_i1051" type="#_x0000_t75" style="width:26.25pt;height:108pt" o:ole="">
                  <v:imagedata r:id="rId60" o:title=""/>
                </v:shape>
                <o:OLEObject Type="Embed" ProgID="Equation.3" ShapeID="_x0000_i1051" DrawAspect="Content" ObjectID="_1450686261" r:id="rId61"/>
              </w:object>
            </w:r>
          </w:p>
        </w:tc>
      </w:tr>
    </w:tbl>
    <w:p w:rsidR="00D766A0" w:rsidRDefault="00D766A0" w:rsidP="008F44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D2962" w:rsidRDefault="009D2962" w:rsidP="00D766A0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</w:tabs>
        <w:ind w:left="360"/>
      </w:pPr>
      <w:r>
        <w:t xml:space="preserve">What is the total score for each student?  Find </w:t>
      </w:r>
      <w:r>
        <w:rPr>
          <w:u w:val="single"/>
        </w:rPr>
        <w:t>z</w:t>
      </w:r>
      <w:r>
        <w:t xml:space="preserve"> = </w:t>
      </w:r>
      <w:r>
        <w:rPr>
          <w:u w:val="single"/>
        </w:rPr>
        <w:t>x</w:t>
      </w:r>
      <w:r>
        <w:t xml:space="preserve"> + </w:t>
      </w:r>
      <w:r>
        <w:rPr>
          <w:u w:val="single"/>
        </w:rPr>
        <w:t>y</w:t>
      </w:r>
      <w:r>
        <w:t xml:space="preserve"> .</w:t>
      </w:r>
    </w:p>
    <w:p w:rsidR="009D2962" w:rsidRDefault="009D2962" w:rsidP="00D76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D2962" w:rsidRDefault="009D2962" w:rsidP="00D76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D2962" w:rsidRDefault="009D2962" w:rsidP="00D76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D2962" w:rsidRDefault="009D2962" w:rsidP="00D76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D2962" w:rsidRDefault="009D2962" w:rsidP="00D76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D2962" w:rsidRDefault="009D2962" w:rsidP="00D76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D2962" w:rsidRDefault="009D2962" w:rsidP="00D76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F4475" w:rsidRDefault="008F4475" w:rsidP="00D76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D2962" w:rsidRDefault="009D2962" w:rsidP="00D766A0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num" w:pos="360"/>
        </w:tabs>
        <w:ind w:left="360"/>
      </w:pPr>
      <w:r>
        <w:t xml:space="preserve">What is the mean score for each student?  Find </w:t>
      </w:r>
      <w:r w:rsidR="008F4475">
        <w:t xml:space="preserve">½ </w:t>
      </w:r>
      <w:r>
        <w:rPr>
          <w:u w:val="single"/>
        </w:rPr>
        <w:t>z</w:t>
      </w:r>
      <w:r>
        <w:t xml:space="preserve"> .</w:t>
      </w:r>
    </w:p>
    <w:p w:rsidR="009D2962" w:rsidRDefault="009D2962" w:rsidP="00D76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D2962" w:rsidRDefault="009D2962" w:rsidP="00D76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D2962" w:rsidRDefault="009D2962" w:rsidP="00D76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D2962" w:rsidRDefault="009D2962" w:rsidP="00D76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D2962" w:rsidRDefault="009D2962" w:rsidP="00D76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D2962" w:rsidRDefault="009D2962" w:rsidP="00D76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D2962" w:rsidRDefault="009D2962" w:rsidP="00D76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F4475" w:rsidRDefault="008F4475" w:rsidP="00D76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D2962" w:rsidRDefault="009D2962" w:rsidP="00D766A0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num" w:pos="360"/>
        </w:tabs>
        <w:ind w:left="360"/>
      </w:pPr>
      <w:r>
        <w:t xml:space="preserve">If the students took three exams, how would you write the computation </w:t>
      </w:r>
      <w:r w:rsidR="00C7760E">
        <w:t xml:space="preserve">to obtain the mean </w:t>
      </w:r>
      <w:r>
        <w:t xml:space="preserve">in vector notation?  </w:t>
      </w:r>
    </w:p>
    <w:p w:rsidR="009D2962" w:rsidRDefault="009D2962" w:rsidP="00D76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F4475" w:rsidRDefault="008F4475" w:rsidP="00D76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F4475" w:rsidRDefault="008F4475" w:rsidP="00D76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F4475" w:rsidRDefault="008F4475" w:rsidP="00D76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D2962" w:rsidRDefault="009D2962" w:rsidP="00D76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D2962" w:rsidRDefault="009D2962" w:rsidP="00D76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D2962" w:rsidRDefault="009D2962" w:rsidP="00D766A0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num" w:pos="360"/>
        </w:tabs>
        <w:ind w:left="360"/>
      </w:pPr>
      <w:r>
        <w:t>If the mean score on the final was 60, find each student’s deviation score employing vector notation.</w:t>
      </w:r>
    </w:p>
    <w:p w:rsidR="009D2962" w:rsidRDefault="009D2962" w:rsidP="00D76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D2962" w:rsidRDefault="009D2962" w:rsidP="00D76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F4475" w:rsidRDefault="008F4475" w:rsidP="00D76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F4475" w:rsidRDefault="008F4475" w:rsidP="00D76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D2962" w:rsidRDefault="009D2962" w:rsidP="00D76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D2962" w:rsidRDefault="009D2962" w:rsidP="00D76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D2962" w:rsidRDefault="009D2962">
      <w:pPr>
        <w:rPr>
          <w:i/>
          <w:iCs/>
        </w:rPr>
      </w:pPr>
      <w:r>
        <w:br w:type="page"/>
      </w:r>
      <w:r>
        <w:rPr>
          <w:i/>
          <w:iCs/>
        </w:rPr>
        <w:t>Multiplication of Vectors</w:t>
      </w:r>
    </w:p>
    <w:p w:rsidR="009D2962" w:rsidRDefault="009D2962"/>
    <w:p w:rsidR="009D2962" w:rsidRDefault="009D2962">
      <w:r>
        <w:t>There are two types of vector multiplication, the inner product and the outer product.  The inner product yields a scalar value while the outer product yields a rectangular array of values.</w:t>
      </w:r>
    </w:p>
    <w:p w:rsidR="009D2962" w:rsidRDefault="009D2962"/>
    <w:p w:rsidR="009D2962" w:rsidRDefault="009D2962">
      <w:r>
        <w:t>The inner product – scalar product</w:t>
      </w:r>
    </w:p>
    <w:p w:rsidR="009D2962" w:rsidRDefault="009D2962">
      <w:r>
        <w:tab/>
        <w:t>multiply corresponding elements of each vector and add the products together.</w:t>
      </w:r>
    </w:p>
    <w:p w:rsidR="009D2962" w:rsidRDefault="009D2962"/>
    <w:p w:rsidR="009D2962" w:rsidRDefault="009D2962">
      <w:r>
        <w:tab/>
      </w:r>
      <w:r>
        <w:rPr>
          <w:u w:val="single"/>
        </w:rPr>
        <w:t>a</w:t>
      </w:r>
      <w:r>
        <w:t xml:space="preserve"> = </w:t>
      </w:r>
      <w:r>
        <w:rPr>
          <w:position w:val="-66"/>
        </w:rPr>
        <w:object w:dxaOrig="400" w:dyaOrig="1440">
          <v:shape id="_x0000_i1052" type="#_x0000_t75" style="width:20.25pt;height:1in" o:ole="">
            <v:imagedata r:id="rId8" o:title=""/>
          </v:shape>
          <o:OLEObject Type="Embed" ProgID="Equation.3" ShapeID="_x0000_i1052" DrawAspect="Content" ObjectID="_1450686262" r:id="rId62"/>
        </w:object>
      </w:r>
      <w:r>
        <w:tab/>
      </w:r>
      <w:r>
        <w:rPr>
          <w:u w:val="single"/>
        </w:rPr>
        <w:t>b</w:t>
      </w:r>
      <w:r>
        <w:t xml:space="preserve"> = </w:t>
      </w:r>
      <w:r>
        <w:rPr>
          <w:position w:val="-66"/>
        </w:rPr>
        <w:object w:dxaOrig="540" w:dyaOrig="1440">
          <v:shape id="_x0000_i1053" type="#_x0000_t75" style="width:27pt;height:1in" o:ole="">
            <v:imagedata r:id="rId63" o:title=""/>
          </v:shape>
          <o:OLEObject Type="Embed" ProgID="Equation.3" ShapeID="_x0000_i1053" DrawAspect="Content" ObjectID="_1450686263" r:id="rId64"/>
        </w:object>
      </w:r>
    </w:p>
    <w:p w:rsidR="009D2962" w:rsidRDefault="009D2962"/>
    <w:p w:rsidR="009D2962" w:rsidRDefault="009D2962">
      <w:r>
        <w:tab/>
        <w:t>The inner product is always written as the product of a row vector and column vector:</w:t>
      </w:r>
    </w:p>
    <w:p w:rsidR="009D2962" w:rsidRDefault="009D2962"/>
    <w:p w:rsidR="009D2962" w:rsidRDefault="009D2962">
      <w:r>
        <w:tab/>
      </w:r>
      <w:r>
        <w:rPr>
          <w:u w:val="single"/>
        </w:rPr>
        <w:t>a</w:t>
      </w:r>
      <w:r>
        <w:sym w:font="Symbol" w:char="F0A2"/>
      </w:r>
      <w:r>
        <w:rPr>
          <w:u w:val="single"/>
        </w:rPr>
        <w:t>b</w:t>
      </w:r>
      <w:r>
        <w:t xml:space="preserve"> = (5, 4, 7, 2) </w:t>
      </w:r>
      <w:r>
        <w:rPr>
          <w:position w:val="-66"/>
        </w:rPr>
        <w:object w:dxaOrig="540" w:dyaOrig="1440">
          <v:shape id="_x0000_i1054" type="#_x0000_t75" style="width:27pt;height:1in" o:ole="">
            <v:imagedata r:id="rId63" o:title=""/>
          </v:shape>
          <o:OLEObject Type="Embed" ProgID="Equation.3" ShapeID="_x0000_i1054" DrawAspect="Content" ObjectID="_1450686264" r:id="rId65"/>
        </w:object>
      </w:r>
      <w:r>
        <w:t xml:space="preserve"> = (5)(1) + (4)(0) + (7)(-1) + (2)(2) == 5 + 0 –7 + 4 = 2</w:t>
      </w:r>
    </w:p>
    <w:p w:rsidR="009D2962" w:rsidRDefault="009D2962"/>
    <w:p w:rsidR="009D2962" w:rsidRDefault="009D2962">
      <w:r>
        <w:tab/>
        <w:t xml:space="preserve">This order must always be followed because </w:t>
      </w:r>
      <w:r>
        <w:rPr>
          <w:u w:val="single"/>
        </w:rPr>
        <w:t>a</w:t>
      </w:r>
      <w:r>
        <w:sym w:font="Symbol" w:char="F0A2"/>
      </w:r>
      <w:r>
        <w:rPr>
          <w:u w:val="single"/>
        </w:rPr>
        <w:t>b</w:t>
      </w:r>
      <w:r>
        <w:t xml:space="preserve"> does not equal </w:t>
      </w:r>
      <w:r>
        <w:rPr>
          <w:u w:val="single"/>
        </w:rPr>
        <w:t>a</w:t>
      </w:r>
      <w:r>
        <w:t xml:space="preserve"> </w:t>
      </w:r>
      <w:r>
        <w:rPr>
          <w:u w:val="single"/>
        </w:rPr>
        <w:t>b</w:t>
      </w:r>
      <w:r>
        <w:sym w:font="Symbol" w:char="F0A2"/>
      </w:r>
      <w:r>
        <w:t>.</w:t>
      </w:r>
    </w:p>
    <w:p w:rsidR="009D2962" w:rsidRDefault="009D2962">
      <w:r>
        <w:tab/>
        <w:t>Also, it is not possible to multiply more than two vectors.</w:t>
      </w:r>
    </w:p>
    <w:p w:rsidR="009D2962" w:rsidRDefault="009D2962">
      <w:r>
        <w:tab/>
        <w:t>In general notation, the scalar product is</w:t>
      </w:r>
    </w:p>
    <w:p w:rsidR="009D2962" w:rsidRDefault="009D2962"/>
    <w:p w:rsidR="009D2962" w:rsidRDefault="009D2962">
      <w:r>
        <w:tab/>
      </w:r>
      <w:r>
        <w:rPr>
          <w:u w:val="single"/>
        </w:rPr>
        <w:t>a</w:t>
      </w:r>
      <w:r>
        <w:sym w:font="Symbol" w:char="F0A2"/>
      </w:r>
      <w:r>
        <w:rPr>
          <w:u w:val="single"/>
        </w:rPr>
        <w:t>b</w:t>
      </w:r>
      <w:r>
        <w:t xml:space="preserve"> = (a</w:t>
      </w:r>
      <w:r>
        <w:rPr>
          <w:vertAlign w:val="subscript"/>
        </w:rPr>
        <w:t>1</w:t>
      </w:r>
      <w:r>
        <w:t>, a</w:t>
      </w:r>
      <w:r>
        <w:rPr>
          <w:vertAlign w:val="subscript"/>
        </w:rPr>
        <w:t>2</w:t>
      </w:r>
      <w:r>
        <w:t>, …, a</w:t>
      </w:r>
      <w:r>
        <w:rPr>
          <w:vertAlign w:val="subscript"/>
        </w:rPr>
        <w:t>i</w:t>
      </w:r>
      <w:r>
        <w:t>, …, a</w:t>
      </w:r>
      <w:r>
        <w:rPr>
          <w:vertAlign w:val="subscript"/>
        </w:rPr>
        <w:t>n</w:t>
      </w:r>
      <w:r>
        <w:t xml:space="preserve">) </w:t>
      </w:r>
      <w:r>
        <w:rPr>
          <w:position w:val="-104"/>
        </w:rPr>
        <w:object w:dxaOrig="499" w:dyaOrig="2200">
          <v:shape id="_x0000_i1055" type="#_x0000_t75" style="width:24.75pt;height:110.25pt" o:ole="">
            <v:imagedata r:id="rId38" o:title=""/>
          </v:shape>
          <o:OLEObject Type="Embed" ProgID="Equation.3" ShapeID="_x0000_i1055" DrawAspect="Content" ObjectID="_1450686265" r:id="rId66"/>
        </w:object>
      </w:r>
      <w:r>
        <w:t xml:space="preserve"> = (a</w:t>
      </w:r>
      <w:r>
        <w:rPr>
          <w:vertAlign w:val="subscript"/>
        </w:rPr>
        <w:t>1</w:t>
      </w:r>
      <w:r>
        <w:t xml:space="preserve"> b</w:t>
      </w:r>
      <w:r>
        <w:rPr>
          <w:vertAlign w:val="subscript"/>
        </w:rPr>
        <w:t>1</w:t>
      </w:r>
      <w:r>
        <w:t>, a</w:t>
      </w:r>
      <w:r>
        <w:rPr>
          <w:vertAlign w:val="subscript"/>
        </w:rPr>
        <w:t>2</w:t>
      </w:r>
      <w:r>
        <w:t xml:space="preserve"> b</w:t>
      </w:r>
      <w:r>
        <w:rPr>
          <w:vertAlign w:val="subscript"/>
        </w:rPr>
        <w:t>2</w:t>
      </w:r>
      <w:r>
        <w:t>, …, a</w:t>
      </w:r>
      <w:r>
        <w:rPr>
          <w:vertAlign w:val="subscript"/>
        </w:rPr>
        <w:t>i</w:t>
      </w:r>
      <w:r>
        <w:t xml:space="preserve"> b</w:t>
      </w:r>
      <w:r>
        <w:rPr>
          <w:vertAlign w:val="subscript"/>
        </w:rPr>
        <w:t>i</w:t>
      </w:r>
      <w:r>
        <w:t>, …, a</w:t>
      </w:r>
      <w:r>
        <w:rPr>
          <w:vertAlign w:val="subscript"/>
        </w:rPr>
        <w:t>n</w:t>
      </w:r>
      <w:r>
        <w:t xml:space="preserve"> b</w:t>
      </w:r>
      <w:r>
        <w:rPr>
          <w:vertAlign w:val="subscript"/>
        </w:rPr>
        <w:t>n</w:t>
      </w:r>
      <w:r>
        <w:t xml:space="preserve">) = </w:t>
      </w:r>
      <w:r>
        <w:rPr>
          <w:position w:val="-28"/>
        </w:rPr>
        <w:object w:dxaOrig="700" w:dyaOrig="680">
          <v:shape id="_x0000_i1056" type="#_x0000_t75" style="width:35.25pt;height:33.75pt" o:ole="">
            <v:imagedata r:id="rId67" o:title=""/>
          </v:shape>
          <o:OLEObject Type="Embed" ProgID="Equation.3" ShapeID="_x0000_i1056" DrawAspect="Content" ObjectID="_1450686266" r:id="rId68"/>
        </w:object>
      </w:r>
    </w:p>
    <w:p w:rsidR="009D2962" w:rsidRDefault="009D2962"/>
    <w:p w:rsidR="009D2962" w:rsidRDefault="009D2962">
      <w:pPr>
        <w:pStyle w:val="Heading1"/>
      </w:pPr>
      <w:r>
        <w:t>Exercises</w:t>
      </w:r>
    </w:p>
    <w:p w:rsidR="009D2962" w:rsidRDefault="009D2962" w:rsidP="008F44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D2962" w:rsidRDefault="009D2962" w:rsidP="008F44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u w:val="single"/>
        </w:rPr>
        <w:t>a</w:t>
      </w:r>
      <w:r>
        <w:sym w:font="Symbol" w:char="F0A2"/>
      </w:r>
      <w:r>
        <w:rPr>
          <w:u w:val="single"/>
        </w:rPr>
        <w:t>b</w:t>
      </w:r>
      <w:r>
        <w:t xml:space="preserve"> = (1, 2, 4) </w:t>
      </w:r>
      <w:r>
        <w:rPr>
          <w:position w:val="-50"/>
        </w:rPr>
        <w:object w:dxaOrig="540" w:dyaOrig="1120">
          <v:shape id="_x0000_i1057" type="#_x0000_t75" style="width:27pt;height:56.25pt" o:ole="">
            <v:imagedata r:id="rId69" o:title=""/>
          </v:shape>
          <o:OLEObject Type="Embed" ProgID="Equation.3" ShapeID="_x0000_i1057" DrawAspect="Content" ObjectID="_1450686267" r:id="rId70"/>
        </w:object>
      </w:r>
      <w:r w:rsidR="008F4475">
        <w:t xml:space="preserve"> =</w:t>
      </w:r>
      <w:r w:rsidR="00C7760E">
        <w:tab/>
      </w:r>
      <w:r w:rsidR="00C7760E"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a</w:t>
      </w:r>
      <w:r>
        <w:t xml:space="preserve"> = </w:t>
      </w:r>
      <w:r>
        <w:rPr>
          <w:position w:val="-50"/>
        </w:rPr>
        <w:object w:dxaOrig="400" w:dyaOrig="1120">
          <v:shape id="_x0000_i1058" type="#_x0000_t75" style="width:20.25pt;height:56.25pt" o:ole="">
            <v:imagedata r:id="rId71" o:title=""/>
          </v:shape>
          <o:OLEObject Type="Embed" ProgID="Equation.3" ShapeID="_x0000_i1058" DrawAspect="Content" ObjectID="_1450686268" r:id="rId72"/>
        </w:object>
      </w:r>
      <w:r>
        <w:t xml:space="preserve">  compute </w:t>
      </w:r>
      <w:r>
        <w:rPr>
          <w:u w:val="single"/>
        </w:rPr>
        <w:t>a</w:t>
      </w:r>
      <w:r>
        <w:sym w:font="Symbol" w:char="F0A2"/>
      </w:r>
      <w:r>
        <w:rPr>
          <w:u w:val="single"/>
        </w:rPr>
        <w:t>a</w:t>
      </w:r>
      <w:r w:rsidR="00C7760E">
        <w:t xml:space="preserve"> </w:t>
      </w:r>
    </w:p>
    <w:p w:rsidR="009D2962" w:rsidRDefault="009D2962" w:rsidP="008F44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D2962" w:rsidRDefault="009D2962" w:rsidP="008F44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u w:val="single"/>
        </w:rPr>
        <w:t>a</w:t>
      </w:r>
      <w:r>
        <w:t xml:space="preserve"> = </w:t>
      </w:r>
      <w:r>
        <w:rPr>
          <w:position w:val="-50"/>
        </w:rPr>
        <w:object w:dxaOrig="400" w:dyaOrig="1120">
          <v:shape id="_x0000_i1059" type="#_x0000_t75" style="width:20.25pt;height:56.25pt" o:ole="">
            <v:imagedata r:id="rId73" o:title=""/>
          </v:shape>
          <o:OLEObject Type="Embed" ProgID="Equation.3" ShapeID="_x0000_i1059" DrawAspect="Content" ObjectID="_1450686269" r:id="rId74"/>
        </w:object>
      </w:r>
      <w:r>
        <w:t xml:space="preserve">, </w:t>
      </w:r>
      <w:r>
        <w:rPr>
          <w:u w:val="single"/>
        </w:rPr>
        <w:t>b</w:t>
      </w:r>
      <w:r>
        <w:t xml:space="preserve"> = </w:t>
      </w:r>
      <w:r>
        <w:rPr>
          <w:position w:val="-50"/>
        </w:rPr>
        <w:object w:dxaOrig="400" w:dyaOrig="1120">
          <v:shape id="_x0000_i1060" type="#_x0000_t75" style="width:20.25pt;height:56.25pt" o:ole="">
            <v:imagedata r:id="rId75" o:title=""/>
          </v:shape>
          <o:OLEObject Type="Embed" ProgID="Equation.3" ShapeID="_x0000_i1060" DrawAspect="Content" ObjectID="_1450686270" r:id="rId76"/>
        </w:object>
      </w:r>
      <w:r>
        <w:tab/>
        <w:t xml:space="preserve">compute </w:t>
      </w:r>
      <w:r>
        <w:rPr>
          <w:u w:val="single"/>
        </w:rPr>
        <w:t>a</w:t>
      </w:r>
      <w:r>
        <w:sym w:font="Symbol" w:char="F0A2"/>
      </w:r>
      <w:r>
        <w:rPr>
          <w:u w:val="single"/>
        </w:rPr>
        <w:t>b</w:t>
      </w:r>
      <w:r>
        <w:t xml:space="preserve"> and </w:t>
      </w:r>
      <w:r>
        <w:rPr>
          <w:u w:val="single"/>
        </w:rPr>
        <w:t>b</w:t>
      </w:r>
      <w:r>
        <w:sym w:font="Symbol" w:char="F0A2"/>
      </w:r>
      <w:r>
        <w:rPr>
          <w:u w:val="single"/>
        </w:rPr>
        <w:t>a</w:t>
      </w:r>
      <w:r w:rsidR="00C7760E">
        <w:t>.</w:t>
      </w:r>
      <w:r>
        <w:t xml:space="preserve"> </w:t>
      </w:r>
    </w:p>
    <w:p w:rsidR="009D2962" w:rsidRDefault="009D2962">
      <w:pPr>
        <w:pStyle w:val="Heading1"/>
      </w:pPr>
      <w:r>
        <w:t>Special Vectors</w:t>
      </w:r>
    </w:p>
    <w:p w:rsidR="009D2962" w:rsidRDefault="009D2962"/>
    <w:p w:rsidR="009D2962" w:rsidRDefault="009D2962">
      <w:pPr>
        <w:rPr>
          <w:b/>
          <w:bCs/>
        </w:rPr>
      </w:pPr>
      <w:r>
        <w:rPr>
          <w:b/>
          <w:bCs/>
        </w:rPr>
        <w:t>Ones Vectors</w:t>
      </w:r>
    </w:p>
    <w:p w:rsidR="009D2962" w:rsidRDefault="009D2962">
      <w:r>
        <w:t xml:space="preserve">A vector, </w:t>
      </w:r>
      <w:r>
        <w:rPr>
          <w:u w:val="single"/>
        </w:rPr>
        <w:t>s</w:t>
      </w:r>
      <w:r>
        <w:t>, is called a “ones vector</w:t>
      </w:r>
      <w:r w:rsidR="005D1089">
        <w:t>” when all elements are ones (1s)</w:t>
      </w:r>
      <w:r>
        <w:t>,</w:t>
      </w:r>
      <w:r w:rsidR="005D1089">
        <w:t xml:space="preserve"> where</w:t>
      </w:r>
      <w:r>
        <w:t xml:space="preserve"> </w:t>
      </w:r>
      <w:r>
        <w:rPr>
          <w:u w:val="single"/>
        </w:rPr>
        <w:t>s</w:t>
      </w:r>
      <w:r>
        <w:t xml:space="preserve"> = </w:t>
      </w:r>
      <w:r>
        <w:rPr>
          <w:position w:val="-50"/>
        </w:rPr>
        <w:object w:dxaOrig="360" w:dyaOrig="1120">
          <v:shape id="_x0000_i1061" type="#_x0000_t75" style="width:18pt;height:56.25pt" o:ole="">
            <v:imagedata r:id="rId77" o:title=""/>
          </v:shape>
          <o:OLEObject Type="Embed" ProgID="Equation.3" ShapeID="_x0000_i1061" DrawAspect="Content" ObjectID="_1450686271" r:id="rId78"/>
        </w:object>
      </w:r>
      <w:r>
        <w:t>.</w:t>
      </w:r>
    </w:p>
    <w:p w:rsidR="009D2962" w:rsidRDefault="009D2962"/>
    <w:p w:rsidR="009D2962" w:rsidRDefault="009D2962">
      <w:r>
        <w:t>What rule emerges when we compute the scalar product of any vector and a vector of ones?</w:t>
      </w:r>
    </w:p>
    <w:p w:rsidR="009D2962" w:rsidRDefault="009D2962"/>
    <w:p w:rsidR="009D2962" w:rsidRDefault="009D2962" w:rsidP="005D10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rPr>
          <w:u w:val="single"/>
        </w:rPr>
        <w:t>a</w:t>
      </w:r>
      <w:r>
        <w:t xml:space="preserve"> = </w:t>
      </w:r>
      <w:r>
        <w:rPr>
          <w:position w:val="-50"/>
        </w:rPr>
        <w:object w:dxaOrig="540" w:dyaOrig="1120">
          <v:shape id="_x0000_i1062" type="#_x0000_t75" style="width:27pt;height:56.25pt" o:ole="">
            <v:imagedata r:id="rId69" o:title=""/>
          </v:shape>
          <o:OLEObject Type="Embed" ProgID="Equation.3" ShapeID="_x0000_i1062" DrawAspect="Content" ObjectID="_1450686272" r:id="rId79"/>
        </w:object>
      </w:r>
      <w:r>
        <w:t xml:space="preserve">, </w:t>
      </w:r>
      <w:r>
        <w:rPr>
          <w:u w:val="single"/>
        </w:rPr>
        <w:t>s</w:t>
      </w:r>
      <w:r>
        <w:t xml:space="preserve"> = </w:t>
      </w:r>
      <w:r>
        <w:rPr>
          <w:position w:val="-50"/>
        </w:rPr>
        <w:object w:dxaOrig="360" w:dyaOrig="1120">
          <v:shape id="_x0000_i1063" type="#_x0000_t75" style="width:18pt;height:56.25pt" o:ole="">
            <v:imagedata r:id="rId77" o:title=""/>
          </v:shape>
          <o:OLEObject Type="Embed" ProgID="Equation.3" ShapeID="_x0000_i1063" DrawAspect="Content" ObjectID="_1450686273" r:id="rId80"/>
        </w:object>
      </w:r>
      <w:r>
        <w:t xml:space="preserve">   compute </w:t>
      </w:r>
      <w:r>
        <w:rPr>
          <w:u w:val="single"/>
        </w:rPr>
        <w:t>a</w:t>
      </w:r>
      <w:r>
        <w:sym w:font="Symbol" w:char="F0A2"/>
      </w:r>
      <w:r>
        <w:rPr>
          <w:u w:val="single"/>
        </w:rPr>
        <w:t>s</w:t>
      </w:r>
      <w:r>
        <w:t xml:space="preserve"> = </w:t>
      </w:r>
    </w:p>
    <w:p w:rsidR="009D2962" w:rsidRDefault="009D2962"/>
    <w:p w:rsidR="009D2962" w:rsidRDefault="009D2962">
      <w:r>
        <w:t xml:space="preserve">These are also called “sum vectors” and noted by </w:t>
      </w:r>
      <w:r>
        <w:rPr>
          <w:u w:val="single"/>
        </w:rPr>
        <w:t>1</w:t>
      </w:r>
      <w:r>
        <w:t xml:space="preserve"> where </w:t>
      </w:r>
      <w:r>
        <w:rPr>
          <w:u w:val="single"/>
        </w:rPr>
        <w:t>a</w:t>
      </w:r>
      <w:r>
        <w:sym w:font="Symbol" w:char="F0A2"/>
      </w:r>
      <w:r>
        <w:rPr>
          <w:u w:val="single"/>
        </w:rPr>
        <w:t>s</w:t>
      </w:r>
      <w:r>
        <w:t xml:space="preserve"> = </w:t>
      </w:r>
      <w:r>
        <w:rPr>
          <w:u w:val="single"/>
        </w:rPr>
        <w:t>a</w:t>
      </w:r>
      <w:r>
        <w:sym w:font="Symbol" w:char="F0A2"/>
      </w:r>
      <w:r>
        <w:rPr>
          <w:u w:val="single"/>
        </w:rPr>
        <w:t>1</w:t>
      </w:r>
      <w:r>
        <w:t xml:space="preserve"> = </w:t>
      </w:r>
      <w:r>
        <w:rPr>
          <w:position w:val="-28"/>
        </w:rPr>
        <w:object w:dxaOrig="560" w:dyaOrig="680">
          <v:shape id="_x0000_i1064" type="#_x0000_t75" style="width:27.75pt;height:33.75pt" o:ole="">
            <v:imagedata r:id="rId81" o:title=""/>
          </v:shape>
          <o:OLEObject Type="Embed" ProgID="Equation.3" ShapeID="_x0000_i1064" DrawAspect="Content" ObjectID="_1450686274" r:id="rId82"/>
        </w:object>
      </w:r>
    </w:p>
    <w:p w:rsidR="009D2962" w:rsidRDefault="009D2962"/>
    <w:p w:rsidR="009D2962" w:rsidRDefault="009D2962">
      <w:pPr>
        <w:pStyle w:val="Heading2"/>
      </w:pPr>
      <w:r>
        <w:t>Elementary Vectors</w:t>
      </w:r>
    </w:p>
    <w:p w:rsidR="009D2962" w:rsidRDefault="009D2962"/>
    <w:p w:rsidR="009D2962" w:rsidRDefault="009D2962">
      <w:r>
        <w:t xml:space="preserve">The vectors </w:t>
      </w:r>
      <w:r>
        <w:rPr>
          <w:u w:val="single"/>
        </w:rPr>
        <w:t>e</w:t>
      </w:r>
      <w:r>
        <w:rPr>
          <w:vertAlign w:val="subscript"/>
        </w:rPr>
        <w:t>1</w:t>
      </w:r>
      <w:r>
        <w:t xml:space="preserve">, </w:t>
      </w:r>
      <w:r>
        <w:rPr>
          <w:u w:val="single"/>
        </w:rPr>
        <w:t>e</w:t>
      </w:r>
      <w:r>
        <w:rPr>
          <w:vertAlign w:val="subscript"/>
        </w:rPr>
        <w:t>2</w:t>
      </w:r>
      <w:r>
        <w:t xml:space="preserve">, </w:t>
      </w:r>
      <w:r>
        <w:rPr>
          <w:u w:val="single"/>
        </w:rPr>
        <w:t>e</w:t>
      </w:r>
      <w:r>
        <w:rPr>
          <w:vertAlign w:val="subscript"/>
        </w:rPr>
        <w:t>3</w:t>
      </w:r>
      <w:r>
        <w:t xml:space="preserve"> have special properties.  Formulate a rule from the following exercise.</w:t>
      </w:r>
    </w:p>
    <w:p w:rsidR="009D2962" w:rsidRDefault="009D2962"/>
    <w:p w:rsidR="009D2962" w:rsidRDefault="009D2962">
      <w:r>
        <w:rPr>
          <w:u w:val="single"/>
        </w:rPr>
        <w:t>a</w:t>
      </w:r>
      <w:r>
        <w:t xml:space="preserve"> = </w:t>
      </w:r>
      <w:r>
        <w:rPr>
          <w:position w:val="-50"/>
        </w:rPr>
        <w:object w:dxaOrig="540" w:dyaOrig="1120">
          <v:shape id="_x0000_i1065" type="#_x0000_t75" style="width:27pt;height:56.25pt" o:ole="">
            <v:imagedata r:id="rId69" o:title=""/>
          </v:shape>
          <o:OLEObject Type="Embed" ProgID="Equation.3" ShapeID="_x0000_i1065" DrawAspect="Content" ObjectID="_1450686275" r:id="rId83"/>
        </w:object>
      </w:r>
      <w:r>
        <w:t xml:space="preserve">, </w:t>
      </w:r>
      <w:r>
        <w:rPr>
          <w:u w:val="single"/>
        </w:rPr>
        <w:t>e</w:t>
      </w:r>
      <w:r>
        <w:rPr>
          <w:vertAlign w:val="subscript"/>
        </w:rPr>
        <w:t>1</w:t>
      </w:r>
      <w:r>
        <w:t xml:space="preserve"> = </w:t>
      </w:r>
      <w:r>
        <w:rPr>
          <w:position w:val="-50"/>
        </w:rPr>
        <w:object w:dxaOrig="400" w:dyaOrig="1120">
          <v:shape id="_x0000_i1066" type="#_x0000_t75" style="width:20.25pt;height:56.25pt" o:ole="">
            <v:imagedata r:id="rId84" o:title=""/>
          </v:shape>
          <o:OLEObject Type="Embed" ProgID="Equation.3" ShapeID="_x0000_i1066" DrawAspect="Content" ObjectID="_1450686276" r:id="rId85"/>
        </w:object>
      </w:r>
      <w:r>
        <w:t xml:space="preserve">, </w:t>
      </w:r>
      <w:r>
        <w:rPr>
          <w:u w:val="single"/>
        </w:rPr>
        <w:t>e</w:t>
      </w:r>
      <w:r>
        <w:rPr>
          <w:vertAlign w:val="subscript"/>
        </w:rPr>
        <w:t>2</w:t>
      </w:r>
      <w:r>
        <w:t xml:space="preserve"> = </w:t>
      </w:r>
      <w:r>
        <w:rPr>
          <w:position w:val="-50"/>
        </w:rPr>
        <w:object w:dxaOrig="400" w:dyaOrig="1120">
          <v:shape id="_x0000_i1067" type="#_x0000_t75" style="width:20.25pt;height:56.25pt" o:ole="">
            <v:imagedata r:id="rId86" o:title=""/>
          </v:shape>
          <o:OLEObject Type="Embed" ProgID="Equation.3" ShapeID="_x0000_i1067" DrawAspect="Content" ObjectID="_1450686277" r:id="rId87"/>
        </w:object>
      </w:r>
      <w:r>
        <w:t xml:space="preserve">, </w:t>
      </w:r>
      <w:r>
        <w:rPr>
          <w:u w:val="single"/>
        </w:rPr>
        <w:t>e</w:t>
      </w:r>
      <w:r>
        <w:rPr>
          <w:vertAlign w:val="subscript"/>
        </w:rPr>
        <w:t>3</w:t>
      </w:r>
      <w:r>
        <w:t xml:space="preserve"> = </w:t>
      </w:r>
      <w:r>
        <w:rPr>
          <w:position w:val="-50"/>
        </w:rPr>
        <w:object w:dxaOrig="400" w:dyaOrig="1120">
          <v:shape id="_x0000_i1068" type="#_x0000_t75" style="width:20.25pt;height:56.25pt" o:ole="">
            <v:imagedata r:id="rId88" o:title=""/>
          </v:shape>
          <o:OLEObject Type="Embed" ProgID="Equation.3" ShapeID="_x0000_i1068" DrawAspect="Content" ObjectID="_1450686278" r:id="rId89"/>
        </w:object>
      </w:r>
      <w:r>
        <w:t xml:space="preserve">   vectors with one value of 1 and all other zeros</w:t>
      </w:r>
    </w:p>
    <w:p w:rsidR="009D2962" w:rsidRDefault="009D2962"/>
    <w:p w:rsidR="009D2962" w:rsidRDefault="009D2962" w:rsidP="005D10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firstLine="720"/>
      </w:pPr>
      <w:r>
        <w:rPr>
          <w:u w:val="single"/>
        </w:rPr>
        <w:t>a</w:t>
      </w:r>
      <w:r>
        <w:sym w:font="Symbol" w:char="F0A2"/>
      </w:r>
      <w:r>
        <w:rPr>
          <w:u w:val="single"/>
        </w:rPr>
        <w:t>e</w:t>
      </w:r>
      <w:r>
        <w:rPr>
          <w:vertAlign w:val="subscript"/>
        </w:rPr>
        <w:t>1</w:t>
      </w:r>
      <w:r>
        <w:t xml:space="preserve"> =</w:t>
      </w:r>
    </w:p>
    <w:p w:rsidR="009D2962" w:rsidRDefault="009D2962" w:rsidP="005D10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firstLine="720"/>
      </w:pPr>
      <w:r>
        <w:rPr>
          <w:u w:val="single"/>
        </w:rPr>
        <w:t>a</w:t>
      </w:r>
      <w:r>
        <w:sym w:font="Symbol" w:char="F0A2"/>
      </w:r>
      <w:r>
        <w:rPr>
          <w:u w:val="single"/>
        </w:rPr>
        <w:t>e</w:t>
      </w:r>
      <w:r>
        <w:rPr>
          <w:vertAlign w:val="subscript"/>
        </w:rPr>
        <w:t>2</w:t>
      </w:r>
      <w:r>
        <w:t xml:space="preserve"> =</w:t>
      </w:r>
    </w:p>
    <w:p w:rsidR="009D2962" w:rsidRDefault="009D2962" w:rsidP="005D10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firstLine="720"/>
      </w:pPr>
      <w:r>
        <w:rPr>
          <w:u w:val="single"/>
        </w:rPr>
        <w:t>a</w:t>
      </w:r>
      <w:r>
        <w:sym w:font="Symbol" w:char="F0A2"/>
      </w:r>
      <w:r>
        <w:rPr>
          <w:u w:val="single"/>
        </w:rPr>
        <w:t>e</w:t>
      </w:r>
      <w:r>
        <w:rPr>
          <w:vertAlign w:val="subscript"/>
        </w:rPr>
        <w:t>3</w:t>
      </w:r>
      <w:r>
        <w:t xml:space="preserve"> =</w:t>
      </w:r>
    </w:p>
    <w:p w:rsidR="009D2962" w:rsidRDefault="009D2962">
      <w:pPr>
        <w:ind w:firstLine="720"/>
      </w:pPr>
    </w:p>
    <w:p w:rsidR="009D2962" w:rsidRDefault="009D2962">
      <w:pPr>
        <w:ind w:left="720"/>
      </w:pPr>
      <w:r>
        <w:t xml:space="preserve">The rule that emerges is </w:t>
      </w:r>
      <w:r>
        <w:rPr>
          <w:u w:val="single"/>
        </w:rPr>
        <w:t>a</w:t>
      </w:r>
      <w:r>
        <w:sym w:font="Symbol" w:char="F0A2"/>
      </w:r>
      <w:r>
        <w:rPr>
          <w:u w:val="single"/>
        </w:rPr>
        <w:t>e</w:t>
      </w:r>
      <w:r>
        <w:rPr>
          <w:vertAlign w:val="subscript"/>
        </w:rPr>
        <w:t>i</w:t>
      </w:r>
      <w:r>
        <w:t xml:space="preserve"> = a</w:t>
      </w:r>
      <w:r>
        <w:rPr>
          <w:vertAlign w:val="subscript"/>
        </w:rPr>
        <w:t>i</w:t>
      </w:r>
      <w:r>
        <w:t xml:space="preserve"> , yielding a scalar product corresponding to the </w:t>
      </w:r>
      <w:r>
        <w:rPr>
          <w:i/>
          <w:iCs/>
        </w:rPr>
        <w:t>i</w:t>
      </w:r>
      <w:r>
        <w:t>th value specified by the elementary vector.</w:t>
      </w:r>
    </w:p>
    <w:p w:rsidR="009D2962" w:rsidRDefault="009D2962">
      <w:pPr>
        <w:ind w:firstLine="720"/>
      </w:pPr>
    </w:p>
    <w:p w:rsidR="009D2962" w:rsidRDefault="009D2962"/>
    <w:p w:rsidR="009D2962" w:rsidRDefault="009D2962">
      <w:pPr>
        <w:pStyle w:val="Heading2"/>
      </w:pPr>
      <w:r>
        <w:t>Null Vectors</w:t>
      </w:r>
    </w:p>
    <w:p w:rsidR="009D2962" w:rsidRDefault="009D2962"/>
    <w:p w:rsidR="009D2962" w:rsidRDefault="009D2962">
      <w:r>
        <w:t>Null vectors are vectors with all elements being zero.  Find the general rule:</w:t>
      </w:r>
    </w:p>
    <w:p w:rsidR="009D2962" w:rsidRDefault="009D2962"/>
    <w:p w:rsidR="009D2962" w:rsidRDefault="009D2962" w:rsidP="005D10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u w:val="single"/>
        </w:rPr>
        <w:t>a</w:t>
      </w:r>
      <w:r>
        <w:t xml:space="preserve"> = </w:t>
      </w:r>
      <w:r>
        <w:rPr>
          <w:position w:val="-50"/>
        </w:rPr>
        <w:object w:dxaOrig="540" w:dyaOrig="1120">
          <v:shape id="_x0000_i1069" type="#_x0000_t75" style="width:27pt;height:56.25pt" o:ole="">
            <v:imagedata r:id="rId69" o:title=""/>
          </v:shape>
          <o:OLEObject Type="Embed" ProgID="Equation.3" ShapeID="_x0000_i1069" DrawAspect="Content" ObjectID="_1450686279" r:id="rId90"/>
        </w:object>
      </w:r>
      <w:r>
        <w:t xml:space="preserve">, </w:t>
      </w:r>
      <w:r>
        <w:rPr>
          <w:u w:val="single"/>
        </w:rPr>
        <w:t>0</w:t>
      </w:r>
      <w:r>
        <w:t xml:space="preserve"> = </w:t>
      </w:r>
      <w:r>
        <w:rPr>
          <w:position w:val="-50"/>
        </w:rPr>
        <w:object w:dxaOrig="400" w:dyaOrig="1120">
          <v:shape id="_x0000_i1070" type="#_x0000_t75" style="width:20.25pt;height:56.25pt" o:ole="">
            <v:imagedata r:id="rId91" o:title=""/>
          </v:shape>
          <o:OLEObject Type="Embed" ProgID="Equation.3" ShapeID="_x0000_i1070" DrawAspect="Content" ObjectID="_1450686280" r:id="rId92"/>
        </w:object>
      </w:r>
      <w:r>
        <w:t xml:space="preserve">, where </w:t>
      </w:r>
      <w:r>
        <w:rPr>
          <w:u w:val="single"/>
        </w:rPr>
        <w:t>a</w:t>
      </w:r>
      <w:r>
        <w:sym w:font="Symbol" w:char="F0A2"/>
      </w:r>
      <w:r>
        <w:rPr>
          <w:u w:val="single"/>
        </w:rPr>
        <w:t>0</w:t>
      </w:r>
      <w:r>
        <w:t xml:space="preserve"> = </w:t>
      </w:r>
    </w:p>
    <w:sectPr w:rsidR="009D2962">
      <w:headerReference w:type="default" r:id="rId93"/>
      <w:footerReference w:type="default" r:id="rId9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137" w:rsidRDefault="00133137">
      <w:r>
        <w:separator/>
      </w:r>
    </w:p>
  </w:endnote>
  <w:endnote w:type="continuationSeparator" w:id="0">
    <w:p w:rsidR="00133137" w:rsidRDefault="00133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962" w:rsidRDefault="009D2962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sz w:val="20"/>
      </w:rPr>
    </w:pPr>
    <w:r>
      <w:rPr>
        <w:sz w:val="20"/>
      </w:rPr>
      <w:t>Michael C. Rodriguez</w:t>
    </w:r>
    <w:r>
      <w:rPr>
        <w:sz w:val="20"/>
      </w:rPr>
      <w:tab/>
    </w:r>
    <w:r w:rsidR="005B7929">
      <w:rPr>
        <w:sz w:val="20"/>
      </w:rPr>
      <w:t xml:space="preserve">EPSY 8269: </w:t>
    </w:r>
    <w:r w:rsidRPr="005B7929">
      <w:rPr>
        <w:bCs/>
        <w:sz w:val="20"/>
      </w:rPr>
      <w:t>Matrix Algebra</w:t>
    </w:r>
    <w:r>
      <w:rPr>
        <w:sz w:val="20"/>
      </w:rPr>
      <w:t xml:space="preserve">; Based on:  Terwilliger (1993), </w:t>
    </w:r>
    <w:r>
      <w:rPr>
        <w:i/>
        <w:iCs/>
        <w:sz w:val="20"/>
      </w:rPr>
      <w:t>Matrices &amp; Vectors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137" w:rsidRDefault="00133137">
      <w:r>
        <w:separator/>
      </w:r>
    </w:p>
  </w:footnote>
  <w:footnote w:type="continuationSeparator" w:id="0">
    <w:p w:rsidR="00133137" w:rsidRDefault="001331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962" w:rsidRDefault="009D2962">
    <w:pPr>
      <w:pStyle w:val="Header"/>
      <w:tabs>
        <w:tab w:val="clear" w:pos="4320"/>
        <w:tab w:val="clear" w:pos="8640"/>
        <w:tab w:val="right" w:pos="9372"/>
      </w:tabs>
      <w:rPr>
        <w:sz w:val="20"/>
      </w:rPr>
    </w:pPr>
    <w:r>
      <w:rPr>
        <w:sz w:val="20"/>
      </w:rPr>
      <w:tab/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 w:rsidR="00133137"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55274"/>
    <w:multiLevelType w:val="hybridMultilevel"/>
    <w:tmpl w:val="F00201D0"/>
    <w:lvl w:ilvl="0" w:tplc="6EBC80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D5D5E2B"/>
    <w:multiLevelType w:val="hybridMultilevel"/>
    <w:tmpl w:val="C7FCA0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C5D5E86"/>
    <w:multiLevelType w:val="hybridMultilevel"/>
    <w:tmpl w:val="C55A82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1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60E"/>
    <w:rsid w:val="00054C2E"/>
    <w:rsid w:val="00133137"/>
    <w:rsid w:val="00462C91"/>
    <w:rsid w:val="005B7929"/>
    <w:rsid w:val="005D1089"/>
    <w:rsid w:val="00781A19"/>
    <w:rsid w:val="007E78DB"/>
    <w:rsid w:val="008F4475"/>
    <w:rsid w:val="009D2962"/>
    <w:rsid w:val="00B21D35"/>
    <w:rsid w:val="00BB3E1C"/>
    <w:rsid w:val="00C7760E"/>
    <w:rsid w:val="00D050BC"/>
    <w:rsid w:val="00D766A0"/>
    <w:rsid w:val="00F5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8F44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8F44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OrganizeInFold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63" Type="http://schemas.openxmlformats.org/officeDocument/2006/relationships/image" Target="media/image28.wmf"/><Relationship Id="rId68" Type="http://schemas.openxmlformats.org/officeDocument/2006/relationships/oleObject" Target="embeddings/oleObject32.bin"/><Relationship Id="rId76" Type="http://schemas.openxmlformats.org/officeDocument/2006/relationships/oleObject" Target="embeddings/oleObject36.bin"/><Relationship Id="rId84" Type="http://schemas.openxmlformats.org/officeDocument/2006/relationships/image" Target="media/image36.wmf"/><Relationship Id="rId89" Type="http://schemas.openxmlformats.org/officeDocument/2006/relationships/oleObject" Target="embeddings/oleObject44.bin"/><Relationship Id="rId7" Type="http://schemas.openxmlformats.org/officeDocument/2006/relationships/endnotes" Target="endnotes.xml"/><Relationship Id="rId71" Type="http://schemas.openxmlformats.org/officeDocument/2006/relationships/image" Target="media/image31.wmf"/><Relationship Id="rId92" Type="http://schemas.openxmlformats.org/officeDocument/2006/relationships/oleObject" Target="embeddings/oleObject46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oleObject" Target="embeddings/oleObject38.bin"/><Relationship Id="rId87" Type="http://schemas.openxmlformats.org/officeDocument/2006/relationships/oleObject" Target="embeddings/oleObject43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40.bin"/><Relationship Id="rId90" Type="http://schemas.openxmlformats.org/officeDocument/2006/relationships/oleObject" Target="embeddings/oleObject45.bin"/><Relationship Id="rId95" Type="http://schemas.openxmlformats.org/officeDocument/2006/relationships/fontTable" Target="fontTable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oleObject" Target="embeddings/oleObject29.bin"/><Relationship Id="rId69" Type="http://schemas.openxmlformats.org/officeDocument/2006/relationships/image" Target="media/image30.wmf"/><Relationship Id="rId77" Type="http://schemas.openxmlformats.org/officeDocument/2006/relationships/image" Target="media/image34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9.bin"/><Relationship Id="rId85" Type="http://schemas.openxmlformats.org/officeDocument/2006/relationships/oleObject" Target="embeddings/oleObject42.bin"/><Relationship Id="rId93" Type="http://schemas.openxmlformats.org/officeDocument/2006/relationships/header" Target="header1.xml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image" Target="media/image29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3.wmf"/><Relationship Id="rId83" Type="http://schemas.openxmlformats.org/officeDocument/2006/relationships/oleObject" Target="embeddings/oleObject41.bin"/><Relationship Id="rId88" Type="http://schemas.openxmlformats.org/officeDocument/2006/relationships/image" Target="media/image38.wmf"/><Relationship Id="rId91" Type="http://schemas.openxmlformats.org/officeDocument/2006/relationships/image" Target="media/image39.wmf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2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5.wmf"/><Relationship Id="rId86" Type="http://schemas.openxmlformats.org/officeDocument/2006/relationships/image" Target="media/image37.wmf"/><Relationship Id="rId9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Vectors</vt:lpstr>
    </vt:vector>
  </TitlesOfParts>
  <Company>University of Minnesota - College of Education</Company>
  <LinksUpToDate>false</LinksUpToDate>
  <CharactersWithSpaces>6197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Vectors</dc:title>
  <dc:creator>Michael C. Rodriguez</dc:creator>
  <cp:lastModifiedBy>Michael C. Rodriguez</cp:lastModifiedBy>
  <cp:revision>2</cp:revision>
  <cp:lastPrinted>2002-05-28T18:44:00Z</cp:lastPrinted>
  <dcterms:created xsi:type="dcterms:W3CDTF">2014-01-08T17:37:00Z</dcterms:created>
  <dcterms:modified xsi:type="dcterms:W3CDTF">2014-01-08T17:37:00Z</dcterms:modified>
</cp:coreProperties>
</file>